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4DB2" w14:textId="4375D04D" w:rsidR="00B24528" w:rsidRPr="00115833" w:rsidRDefault="00B24528" w:rsidP="00B24528">
      <w:pPr>
        <w:pStyle w:val="Heading1"/>
        <w:rPr>
          <w:rFonts w:ascii="Calibri" w:hAnsi="Calibri" w:cs="Calibri"/>
        </w:rPr>
      </w:pPr>
      <w:r w:rsidRPr="00115833">
        <w:rPr>
          <w:rFonts w:ascii="Calibri" w:hAnsi="Calibri" w:cs="Calibri"/>
          <w:noProof/>
        </w:rPr>
        <w:drawing>
          <wp:anchor distT="0" distB="0" distL="114300" distR="114300" simplePos="0" relativeHeight="251653632"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EDA7FC" w14:textId="3282153F" w:rsidR="00B24528" w:rsidRPr="00115833" w:rsidRDefault="00B24528" w:rsidP="00B24528">
      <w:pPr>
        <w:pStyle w:val="Heading1"/>
        <w:rPr>
          <w:rFonts w:ascii="Calibri" w:hAnsi="Calibri" w:cs="Calibri"/>
        </w:rPr>
      </w:pPr>
    </w:p>
    <w:p w14:paraId="64CB4882" w14:textId="77777777" w:rsidR="00115833" w:rsidRDefault="00115833" w:rsidP="00B24528">
      <w:pPr>
        <w:pStyle w:val="Heading1"/>
        <w:jc w:val="center"/>
        <w:rPr>
          <w:rFonts w:ascii="Calibri" w:hAnsi="Calibri" w:cs="Calibri"/>
        </w:rPr>
      </w:pPr>
    </w:p>
    <w:p w14:paraId="7CB0B78D" w14:textId="01F6669D" w:rsidR="00E12F1E" w:rsidRPr="00115833" w:rsidRDefault="00F33B34" w:rsidP="00B24528">
      <w:pPr>
        <w:pStyle w:val="Heading1"/>
        <w:jc w:val="center"/>
        <w:rPr>
          <w:rFonts w:ascii="Calibri" w:hAnsi="Calibri" w:cs="Calibri"/>
        </w:rPr>
      </w:pPr>
      <w:r w:rsidRPr="00115833">
        <w:rPr>
          <w:rFonts w:ascii="Calibri" w:hAnsi="Calibri" w:cs="Calibri"/>
        </w:rPr>
        <w:t xml:space="preserve">THE </w:t>
      </w:r>
      <w:r w:rsidR="00E12F1E" w:rsidRPr="00115833">
        <w:rPr>
          <w:rFonts w:ascii="Calibri" w:hAnsi="Calibri" w:cs="Calibri"/>
        </w:rPr>
        <w:t>ASSOCIATED STUDENTS OF COLORADO STATE</w:t>
      </w:r>
      <w:r w:rsidRPr="00115833">
        <w:rPr>
          <w:rFonts w:ascii="Calibri" w:hAnsi="Calibri" w:cs="Calibri"/>
        </w:rPr>
        <w:t xml:space="preserve"> </w:t>
      </w:r>
      <w:r w:rsidR="00E12F1E" w:rsidRPr="00115833">
        <w:rPr>
          <w:rFonts w:ascii="Calibri" w:hAnsi="Calibri" w:cs="Calibri"/>
        </w:rPr>
        <w:t>UNIVERSITY</w:t>
      </w:r>
    </w:p>
    <w:p w14:paraId="362CDDFC" w14:textId="494D9B92" w:rsidR="000A0A7A" w:rsidRPr="00115833" w:rsidRDefault="000A0A7A" w:rsidP="00336F09">
      <w:pPr>
        <w:pBdr>
          <w:bottom w:val="single" w:sz="12" w:space="1" w:color="auto"/>
        </w:pBdr>
        <w:jc w:val="center"/>
        <w:rPr>
          <w:rFonts w:ascii="Calibri" w:hAnsi="Calibri" w:cs="Calibri"/>
          <w:b/>
          <w:bCs/>
        </w:rPr>
      </w:pPr>
    </w:p>
    <w:p w14:paraId="7DF55F15" w14:textId="77777777" w:rsidR="00F33B34" w:rsidRPr="00115833" w:rsidRDefault="00F33B34" w:rsidP="00F33B34">
      <w:pPr>
        <w:pBdr>
          <w:top w:val="none" w:sz="0" w:space="0" w:color="auto"/>
        </w:pBdr>
        <w:rPr>
          <w:rFonts w:ascii="Calibri" w:hAnsi="Calibri" w:cs="Calibri"/>
          <w:b/>
          <w:bCs/>
        </w:rPr>
      </w:pPr>
    </w:p>
    <w:p w14:paraId="620F0E1F" w14:textId="6681659C" w:rsidR="00F33B34" w:rsidRPr="00115833" w:rsidRDefault="00230E64" w:rsidP="00C250F2">
      <w:pPr>
        <w:pStyle w:val="Heading1"/>
        <w:rPr>
          <w:rFonts w:ascii="Calibri" w:hAnsi="Calibri" w:cs="Calibri"/>
        </w:rPr>
      </w:pPr>
      <w:r>
        <w:rPr>
          <w:rFonts w:ascii="Calibri" w:hAnsi="Calibri" w:cs="Calibri"/>
        </w:rPr>
        <w:t>24</w:t>
      </w:r>
      <w:r>
        <w:rPr>
          <w:rFonts w:ascii="Calibri" w:hAnsi="Calibri" w:cs="Calibri"/>
          <w:vertAlign w:val="superscript"/>
        </w:rPr>
        <w:t>th</w:t>
      </w:r>
      <w:r w:rsidR="00F33B34" w:rsidRPr="00115833">
        <w:rPr>
          <w:rFonts w:ascii="Calibri" w:hAnsi="Calibri" w:cs="Calibri"/>
        </w:rPr>
        <w:t xml:space="preserve"> SESSION OF THE FIFTY-</w:t>
      </w:r>
      <w:r w:rsidR="00642A95" w:rsidRPr="00115833">
        <w:rPr>
          <w:rFonts w:ascii="Calibri" w:hAnsi="Calibri" w:cs="Calibri"/>
        </w:rPr>
        <w:t>F</w:t>
      </w:r>
      <w:r w:rsidR="00AF0F57">
        <w:rPr>
          <w:rFonts w:ascii="Calibri" w:hAnsi="Calibri" w:cs="Calibri"/>
        </w:rPr>
        <w:t>IFTH</w:t>
      </w:r>
      <w:r w:rsidR="00F33B34" w:rsidRPr="00115833">
        <w:rPr>
          <w:rFonts w:ascii="Calibri" w:hAnsi="Calibri" w:cs="Calibri"/>
        </w:rPr>
        <w:t xml:space="preserve"> SENATE</w:t>
      </w:r>
    </w:p>
    <w:p w14:paraId="675B6B6A" w14:textId="0C15E04E" w:rsidR="00C250F2" w:rsidRPr="00115833" w:rsidRDefault="00230E64" w:rsidP="00F55CB8">
      <w:pPr>
        <w:pStyle w:val="Heading1"/>
        <w:ind w:left="7200"/>
        <w:rPr>
          <w:rFonts w:ascii="Calibri" w:hAnsi="Calibri" w:cs="Calibri"/>
        </w:rPr>
      </w:pPr>
      <w:r>
        <w:rPr>
          <w:rFonts w:ascii="Calibri" w:hAnsi="Calibri" w:cs="Calibri"/>
        </w:rPr>
        <w:t xml:space="preserve">                  03</w:t>
      </w:r>
      <w:r w:rsidR="00642A95" w:rsidRPr="4DC961E9">
        <w:rPr>
          <w:rFonts w:ascii="Calibri" w:hAnsi="Calibri" w:cs="Calibri"/>
        </w:rPr>
        <w:t>/</w:t>
      </w:r>
      <w:r>
        <w:rPr>
          <w:rFonts w:ascii="Calibri" w:hAnsi="Calibri" w:cs="Calibri"/>
        </w:rPr>
        <w:t>12</w:t>
      </w:r>
      <w:r w:rsidR="00642A95" w:rsidRPr="4DC961E9">
        <w:rPr>
          <w:rFonts w:ascii="Calibri" w:hAnsi="Calibri" w:cs="Calibri"/>
        </w:rPr>
        <w:t>/</w:t>
      </w:r>
      <w:r w:rsidR="27E34990" w:rsidRPr="4DC961E9">
        <w:rPr>
          <w:rFonts w:ascii="Calibri" w:hAnsi="Calibri" w:cs="Calibri"/>
        </w:rPr>
        <w:t>2026</w:t>
      </w:r>
    </w:p>
    <w:p w14:paraId="3BB121DA" w14:textId="77777777" w:rsidR="00F33B34" w:rsidRPr="00115833" w:rsidRDefault="00F33B34" w:rsidP="00F33B34">
      <w:pPr>
        <w:jc w:val="center"/>
        <w:rPr>
          <w:rFonts w:ascii="Calibri" w:hAnsi="Calibri" w:cs="Calibri"/>
          <w:b/>
          <w:bCs/>
        </w:rPr>
      </w:pPr>
    </w:p>
    <w:p w14:paraId="31145C08" w14:textId="53B05F3B" w:rsidR="00F3350B" w:rsidRPr="00115833" w:rsidRDefault="6BCE239F" w:rsidP="4DC961E9">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115833">
        <w:rPr>
          <w:rFonts w:ascii="Calibri" w:eastAsia="Times New Roman" w:hAnsi="Calibri" w:cs="Calibri"/>
          <w:b/>
          <w:bCs/>
          <w:color w:val="000000" w:themeColor="text1"/>
          <w:bdr w:val="none" w:sz="0" w:space="0" w:color="auto"/>
        </w:rPr>
        <w:t>BILL</w:t>
      </w:r>
      <w:r w:rsidR="00F3350B" w:rsidRPr="00115833">
        <w:rPr>
          <w:rFonts w:ascii="Calibri" w:eastAsia="Times New Roman" w:hAnsi="Calibri" w:cs="Calibri"/>
          <w:b/>
          <w:bCs/>
          <w:color w:val="000000" w:themeColor="text1"/>
          <w:bdr w:val="none" w:sz="0" w:space="0" w:color="auto"/>
        </w:rPr>
        <w:t xml:space="preserve"> #5</w:t>
      </w:r>
      <w:r w:rsidR="00AF0F57">
        <w:rPr>
          <w:rFonts w:ascii="Calibri" w:eastAsia="Times New Roman" w:hAnsi="Calibri" w:cs="Calibri"/>
          <w:b/>
          <w:bCs/>
          <w:color w:val="000000" w:themeColor="text1"/>
          <w:bdr w:val="none" w:sz="0" w:space="0" w:color="auto"/>
        </w:rPr>
        <w:t>5</w:t>
      </w:r>
      <w:r w:rsidR="436C0C83">
        <w:rPr>
          <w:rFonts w:ascii="Calibri" w:eastAsia="Times New Roman" w:hAnsi="Calibri" w:cs="Calibri"/>
          <w:b/>
          <w:bCs/>
          <w:color w:val="000000" w:themeColor="text1"/>
          <w:bdr w:val="none" w:sz="0" w:space="0" w:color="auto"/>
        </w:rPr>
        <w:t>49</w:t>
      </w:r>
    </w:p>
    <w:p w14:paraId="751B7718" w14:textId="52AEDA33" w:rsidR="00F3350B" w:rsidRPr="00115833" w:rsidRDefault="00301EEA" w:rsidP="4DC961E9">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Pr>
          <w:rFonts w:ascii="Calibri" w:eastAsia="Times New Roman" w:hAnsi="Calibri" w:cs="Calibri"/>
          <w:b/>
          <w:bCs/>
          <w:color w:val="000000" w:themeColor="text1"/>
          <w:bdr w:val="none" w:sz="0" w:space="0" w:color="auto"/>
        </w:rPr>
        <w:t>Maintaining Disabled Student Representation</w:t>
      </w:r>
      <w:r w:rsidR="65346D3F">
        <w:rPr>
          <w:rFonts w:ascii="Calibri" w:eastAsia="Times New Roman" w:hAnsi="Calibri" w:cs="Calibri"/>
          <w:b/>
          <w:bCs/>
          <w:color w:val="000000" w:themeColor="text1"/>
          <w:bdr w:val="none" w:sz="0" w:space="0" w:color="auto"/>
        </w:rPr>
        <w:t xml:space="preserve"> in the ASCSU Senate</w:t>
      </w:r>
    </w:p>
    <w:p w14:paraId="4F3F9910" w14:textId="0F852E85" w:rsidR="00BE0D2A" w:rsidRPr="00115833" w:rsidRDefault="00BE0D2A" w:rsidP="00757CF5">
      <w:pPr>
        <w:pBdr>
          <w:top w:val="none" w:sz="0" w:space="0" w:color="auto"/>
          <w:bottom w:val="single" w:sz="12" w:space="1" w:color="auto"/>
        </w:pBdr>
        <w:rPr>
          <w:rFonts w:ascii="Calibri" w:hAnsi="Calibri" w:cs="Calibri"/>
        </w:rPr>
      </w:pPr>
    </w:p>
    <w:p w14:paraId="57A500B8" w14:textId="77777777" w:rsidR="00BE0D2A" w:rsidRPr="00115833" w:rsidRDefault="00BE0D2A" w:rsidP="00757CF5">
      <w:pPr>
        <w:rPr>
          <w:rFonts w:ascii="Calibri" w:hAnsi="Calibri" w:cs="Calibri"/>
        </w:rPr>
      </w:pPr>
    </w:p>
    <w:p w14:paraId="3AE8A46D" w14:textId="298E1E25" w:rsidR="00E12F1E" w:rsidRPr="00115833" w:rsidRDefault="00F3350B" w:rsidP="00C250F2">
      <w:pPr>
        <w:pStyle w:val="Heading2"/>
        <w:rPr>
          <w:rFonts w:ascii="Calibri" w:hAnsi="Calibri" w:cs="Calibri"/>
          <w:b w:val="0"/>
          <w:bCs w:val="0"/>
        </w:rPr>
      </w:pPr>
      <w:r w:rsidRPr="00115833">
        <w:rPr>
          <w:rFonts w:ascii="Calibri" w:hAnsi="Calibri" w:cs="Calibri"/>
        </w:rPr>
        <w:t>NOTICE:</w:t>
      </w:r>
      <w:r w:rsidR="002E19D7" w:rsidRPr="00115833">
        <w:rPr>
          <w:rFonts w:ascii="Calibri" w:hAnsi="Calibri" w:cs="Calibri"/>
          <w:b w:val="0"/>
          <w:bCs w:val="0"/>
        </w:rPr>
        <w:t xml:space="preserve"> </w:t>
      </w:r>
      <w:r w:rsidR="002E19D7" w:rsidRPr="00115833">
        <w:rPr>
          <w:rFonts w:ascii="Calibri" w:hAnsi="Calibri" w:cs="Calibri"/>
          <w:b w:val="0"/>
          <w:bCs w:val="0"/>
          <w:i/>
          <w:iCs/>
        </w:rPr>
        <w:t>A signature to sponsor means that you only wish for the legislation to be heard, a signature to endorse means that you support the contents and/or actions of this legislation.</w:t>
      </w:r>
    </w:p>
    <w:p w14:paraId="09F8BC79" w14:textId="161B19C8" w:rsidR="00E12F1E" w:rsidRPr="00115833" w:rsidRDefault="00E12F1E" w:rsidP="00757CF5">
      <w:pPr>
        <w:rPr>
          <w:rFonts w:ascii="Calibri" w:hAnsi="Calibri" w:cs="Calibri"/>
        </w:rPr>
      </w:pPr>
    </w:p>
    <w:p w14:paraId="5BB0A621" w14:textId="047A1532" w:rsidR="00EB3C99" w:rsidRPr="00115833" w:rsidRDefault="00EB3C99" w:rsidP="00F3350B">
      <w:pPr>
        <w:pStyle w:val="Heading2"/>
        <w:rPr>
          <w:rFonts w:ascii="Calibri" w:eastAsia="Times New Roman" w:hAnsi="Calibri" w:cs="Calibri"/>
          <w:b w:val="0"/>
          <w:bCs w:val="0"/>
          <w:color w:val="000000" w:themeColor="text1"/>
          <w:bdr w:val="none" w:sz="0" w:space="0" w:color="auto"/>
        </w:rPr>
      </w:pPr>
      <w:r w:rsidRPr="00115833">
        <w:rPr>
          <w:rFonts w:ascii="Calibri" w:hAnsi="Calibri" w:cs="Calibri"/>
        </w:rPr>
        <w:t>WRITTEN BY:</w:t>
      </w:r>
      <w:r w:rsidRPr="00115833">
        <w:rPr>
          <w:rFonts w:ascii="Calibri" w:hAnsi="Calibri" w:cs="Calibri"/>
          <w:b w:val="0"/>
          <w:bCs w:val="0"/>
        </w:rPr>
        <w:t xml:space="preserve"> </w:t>
      </w:r>
      <w:bookmarkStart w:id="0" w:name="_Hlk128406512"/>
      <w:r w:rsidR="007A2D23">
        <w:rPr>
          <w:rFonts w:ascii="Calibri" w:eastAsia="Times New Roman" w:hAnsi="Calibri" w:cs="Calibri"/>
          <w:b w:val="0"/>
          <w:bCs w:val="0"/>
          <w:color w:val="000000" w:themeColor="text1"/>
          <w:bdr w:val="none" w:sz="0" w:space="0" w:color="auto"/>
        </w:rPr>
        <w:t>Liri Sananes, Chair, Accessibility Caucus, Senator</w:t>
      </w:r>
      <w:r w:rsidR="003DB0A9">
        <w:rPr>
          <w:rFonts w:ascii="Calibri" w:eastAsia="Times New Roman" w:hAnsi="Calibri" w:cs="Calibri"/>
          <w:b w:val="0"/>
          <w:bCs w:val="0"/>
          <w:color w:val="000000" w:themeColor="text1"/>
          <w:bdr w:val="none" w:sz="0" w:space="0" w:color="auto"/>
        </w:rPr>
        <w:t>,</w:t>
      </w:r>
      <w:r w:rsidR="007A2D23">
        <w:rPr>
          <w:rFonts w:ascii="Calibri" w:eastAsia="Times New Roman" w:hAnsi="Calibri" w:cs="Calibri"/>
          <w:b w:val="0"/>
          <w:bCs w:val="0"/>
          <w:color w:val="000000" w:themeColor="text1"/>
          <w:bdr w:val="none" w:sz="0" w:space="0" w:color="auto"/>
        </w:rPr>
        <w:t xml:space="preserve"> Student Disability Center;</w:t>
      </w:r>
    </w:p>
    <w:bookmarkEnd w:id="0"/>
    <w:p w14:paraId="6EBA3183" w14:textId="77777777" w:rsidR="00F3350B" w:rsidRPr="00115833" w:rsidRDefault="00F3350B" w:rsidP="00C250F2">
      <w:pPr>
        <w:pStyle w:val="Heading2"/>
        <w:rPr>
          <w:rFonts w:ascii="Calibri" w:hAnsi="Calibri" w:cs="Calibri"/>
        </w:rPr>
      </w:pPr>
    </w:p>
    <w:p w14:paraId="3FA2FD99" w14:textId="14E0D3A7" w:rsidR="00F3350B" w:rsidRPr="00115833" w:rsidRDefault="00F3350B" w:rsidP="4DC961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rPr>
          <w:rFonts w:ascii="Calibri" w:eastAsia="Times New Roman" w:hAnsi="Calibri" w:cs="Calibri"/>
          <w:color w:val="000000" w:themeColor="text1"/>
          <w:bdr w:val="none" w:sz="0" w:space="0" w:color="auto"/>
        </w:rPr>
      </w:pPr>
      <w:r w:rsidRPr="00115833">
        <w:rPr>
          <w:rFonts w:ascii="Calibri" w:eastAsia="Times New Roman" w:hAnsi="Calibri" w:cs="Calibri"/>
          <w:b/>
          <w:bCs/>
          <w:color w:val="000000" w:themeColor="text1"/>
          <w:bdr w:val="none" w:sz="0" w:space="0" w:color="auto"/>
        </w:rPr>
        <w:t>COLLABORATED WITH:</w:t>
      </w:r>
      <w:r w:rsidRPr="00115833">
        <w:rPr>
          <w:rFonts w:ascii="Calibri" w:eastAsia="Times New Roman" w:hAnsi="Calibri" w:cs="Calibri"/>
          <w:color w:val="000000" w:themeColor="text1"/>
          <w:bdr w:val="none" w:sz="0" w:space="0" w:color="auto"/>
        </w:rPr>
        <w:t xml:space="preserve"> </w:t>
      </w:r>
      <w:r w:rsidR="296D1900" w:rsidRPr="00115833">
        <w:rPr>
          <w:rFonts w:ascii="Calibri" w:eastAsia="Times New Roman" w:hAnsi="Calibri" w:cs="Calibri"/>
          <w:color w:val="000000" w:themeColor="text1"/>
          <w:bdr w:val="none" w:sz="0" w:space="0" w:color="auto"/>
        </w:rPr>
        <w:t>BrookeLyn M. Reese, ASCSU Speaker of the Senate;</w:t>
      </w:r>
      <w:r w:rsidR="05EAE7FC" w:rsidRPr="00115833">
        <w:rPr>
          <w:rFonts w:ascii="Calibri" w:eastAsia="Times New Roman" w:hAnsi="Calibri" w:cs="Calibri"/>
          <w:color w:val="000000" w:themeColor="text1"/>
          <w:bdr w:val="none" w:sz="0" w:space="0" w:color="auto"/>
        </w:rPr>
        <w:t xml:space="preserve"> Amy Taylor, Senior Director, Accessibility Center; Justin Dove, Director, Student Disability Center;</w:t>
      </w:r>
    </w:p>
    <w:p w14:paraId="56EEDF51" w14:textId="77777777" w:rsidR="00F3350B" w:rsidRPr="00115833" w:rsidRDefault="00F3350B" w:rsidP="00C250F2">
      <w:pPr>
        <w:pStyle w:val="Heading2"/>
        <w:rPr>
          <w:rFonts w:ascii="Calibri" w:hAnsi="Calibri" w:cs="Calibri"/>
        </w:rPr>
      </w:pPr>
    </w:p>
    <w:p w14:paraId="4EF916B8" w14:textId="33E40BEE" w:rsidR="00EB3C99" w:rsidRPr="00115833" w:rsidRDefault="00EB3C99" w:rsidP="00C250F2">
      <w:pPr>
        <w:pStyle w:val="Heading2"/>
        <w:rPr>
          <w:rFonts w:ascii="Calibri" w:hAnsi="Calibri" w:cs="Calibri"/>
        </w:rPr>
      </w:pPr>
      <w:r w:rsidRPr="00115833">
        <w:rPr>
          <w:rFonts w:ascii="Calibri" w:hAnsi="Calibri" w:cs="Calibri"/>
        </w:rPr>
        <w:t xml:space="preserve">SPONSORED BY: </w:t>
      </w:r>
    </w:p>
    <w:p w14:paraId="568F66D2" w14:textId="77777777" w:rsidR="00E12F1E" w:rsidRPr="00115833" w:rsidRDefault="00E12F1E" w:rsidP="00C250F2">
      <w:pPr>
        <w:rPr>
          <w:rFonts w:ascii="Calibri" w:hAnsi="Calibri" w:cs="Calibri"/>
        </w:rPr>
      </w:pPr>
    </w:p>
    <w:p w14:paraId="56686C0A" w14:textId="6AD76C23" w:rsidR="00E12F1E" w:rsidRPr="00C3308A" w:rsidRDefault="00E12F1E" w:rsidP="00C3308A">
      <w:pPr>
        <w:rPr>
          <w:rFonts w:ascii="Calibri" w:eastAsia="Calibri" w:hAnsi="Calibri" w:cs="Calibri"/>
          <w:b/>
          <w:bCs/>
          <w:color w:val="004377"/>
          <w:u w:val="single"/>
        </w:rPr>
      </w:pPr>
      <w:r w:rsidRPr="094E0093">
        <w:rPr>
          <w:rFonts w:ascii="Calibri" w:hAnsi="Calibri" w:cs="Calibri"/>
          <w:b/>
          <w:bCs/>
        </w:rPr>
        <w:t>ENDORSED BY:</w:t>
      </w:r>
      <w:r w:rsidR="3A12620B" w:rsidRPr="094E0093">
        <w:rPr>
          <w:rFonts w:ascii="Calibri" w:hAnsi="Calibri" w:cs="Calibri"/>
        </w:rPr>
        <w:t xml:space="preserve"> </w:t>
      </w:r>
      <w:r w:rsidR="6286BDC6" w:rsidRPr="094E0093">
        <w:rPr>
          <w:rFonts w:ascii="Calibri" w:hAnsi="Calibri" w:cs="Calibri"/>
        </w:rPr>
        <w:t xml:space="preserve">Victoria Quesada Stoner, Chair, Diversity Equity and Inclusion Committee, Senator, </w:t>
      </w:r>
      <w:r w:rsidR="0F43F90B" w:rsidRPr="094E0093">
        <w:rPr>
          <w:rFonts w:ascii="Calibri" w:hAnsi="Calibri" w:cs="Calibri"/>
        </w:rPr>
        <w:t xml:space="preserve">College of </w:t>
      </w:r>
      <w:r w:rsidR="6286BDC6" w:rsidRPr="094E0093">
        <w:rPr>
          <w:rFonts w:ascii="Calibri" w:hAnsi="Calibri" w:cs="Calibri"/>
        </w:rPr>
        <w:t>Natural Sciences;</w:t>
      </w:r>
      <w:r w:rsidR="37B97066" w:rsidRPr="094E0093">
        <w:rPr>
          <w:rFonts w:ascii="Calibri" w:hAnsi="Calibri" w:cs="Calibri"/>
        </w:rPr>
        <w:t xml:space="preserve"> </w:t>
      </w:r>
      <w:r w:rsidR="683DA1D2" w:rsidRPr="094E0093">
        <w:rPr>
          <w:rFonts w:ascii="Calibri" w:hAnsi="Calibri" w:cs="Calibri"/>
        </w:rPr>
        <w:t>Haven Bohn, Senator, Intra-University Department, Vice Chair,</w:t>
      </w:r>
      <w:r w:rsidR="2C4B940F" w:rsidRPr="094E0093">
        <w:rPr>
          <w:rFonts w:ascii="Calibri" w:hAnsi="Calibri" w:cs="Calibri"/>
        </w:rPr>
        <w:t xml:space="preserve"> Community Action Caucus;</w:t>
      </w:r>
      <w:r w:rsidR="1A9CD433" w:rsidRPr="094E0093">
        <w:rPr>
          <w:rFonts w:ascii="Calibri" w:hAnsi="Calibri" w:cs="Calibri"/>
        </w:rPr>
        <w:t xml:space="preserve"> Jack Pendleton</w:t>
      </w:r>
      <w:r w:rsidR="5EE5BABE" w:rsidRPr="094E0093">
        <w:rPr>
          <w:rFonts w:ascii="Calibri" w:hAnsi="Calibri" w:cs="Calibri"/>
        </w:rPr>
        <w:t xml:space="preserve">, Associate Senator, Pride Resource Center; </w:t>
      </w:r>
      <w:r w:rsidR="0D1B476E" w:rsidRPr="094E0093">
        <w:rPr>
          <w:rFonts w:ascii="Calibri" w:hAnsi="Calibri" w:cs="Calibri"/>
        </w:rPr>
        <w:t xml:space="preserve">CJ Ahlmann, </w:t>
      </w:r>
      <w:r w:rsidR="7BE1AD1C" w:rsidRPr="094E0093">
        <w:rPr>
          <w:rFonts w:ascii="Calibri" w:hAnsi="Calibri" w:cs="Calibri"/>
        </w:rPr>
        <w:t>Social Media and Outreach Officer, Accessibility Caucus</w:t>
      </w:r>
      <w:r w:rsidR="0D1B476E" w:rsidRPr="094E0093">
        <w:rPr>
          <w:rFonts w:ascii="Calibri" w:hAnsi="Calibri" w:cs="Calibri"/>
        </w:rPr>
        <w:t>; Belen Farfan, Senator, Academic Advancement Center; Mars</w:t>
      </w:r>
      <w:r w:rsidR="300771FD" w:rsidRPr="094E0093">
        <w:rPr>
          <w:rFonts w:ascii="Calibri" w:hAnsi="Calibri" w:cs="Calibri"/>
        </w:rPr>
        <w:t xml:space="preserve"> Meza, </w:t>
      </w:r>
      <w:r w:rsidR="6461E373" w:rsidRPr="094E0093">
        <w:rPr>
          <w:rFonts w:ascii="Calibri" w:hAnsi="Calibri" w:cs="Calibri"/>
        </w:rPr>
        <w:t xml:space="preserve">CSU </w:t>
      </w:r>
      <w:r w:rsidR="300771FD" w:rsidRPr="094E0093">
        <w:rPr>
          <w:rFonts w:ascii="Calibri" w:hAnsi="Calibri" w:cs="Calibri"/>
        </w:rPr>
        <w:t>Student;</w:t>
      </w:r>
      <w:r w:rsidR="2710B594" w:rsidRPr="094E0093">
        <w:rPr>
          <w:rFonts w:ascii="Calibri" w:hAnsi="Calibri" w:cs="Calibri"/>
        </w:rPr>
        <w:t xml:space="preserve"> Cassidy</w:t>
      </w:r>
      <w:r w:rsidR="6DC4CFDE" w:rsidRPr="094E0093">
        <w:rPr>
          <w:rFonts w:ascii="Calibri" w:hAnsi="Calibri" w:cs="Calibri"/>
        </w:rPr>
        <w:t xml:space="preserve"> Mendoza, Senator, Native American Cultural Center;</w:t>
      </w:r>
      <w:r w:rsidR="49234405" w:rsidRPr="094E0093">
        <w:rPr>
          <w:rFonts w:ascii="Calibri" w:hAnsi="Calibri" w:cs="Calibri"/>
        </w:rPr>
        <w:t xml:space="preserve"> </w:t>
      </w:r>
      <w:r w:rsidR="795740F7" w:rsidRPr="094E0093">
        <w:rPr>
          <w:rFonts w:ascii="Calibri" w:hAnsi="Calibri" w:cs="Calibri"/>
        </w:rPr>
        <w:t>Ben Gregg, Director, Unified Success;</w:t>
      </w:r>
      <w:r w:rsidR="3A001366" w:rsidRPr="094E0093">
        <w:rPr>
          <w:rFonts w:ascii="Calibri" w:hAnsi="Calibri" w:cs="Calibri"/>
        </w:rPr>
        <w:t xml:space="preserve"> Diana Diggs, </w:t>
      </w:r>
      <w:r w:rsidR="1BD2B86D" w:rsidRPr="094E0093">
        <w:rPr>
          <w:rFonts w:ascii="Calibri" w:hAnsi="Calibri" w:cs="Calibri"/>
        </w:rPr>
        <w:t>Public Relations Officer, Senator, Blac</w:t>
      </w:r>
      <w:r w:rsidR="53D02111" w:rsidRPr="094E0093">
        <w:rPr>
          <w:rFonts w:ascii="Calibri" w:hAnsi="Calibri" w:cs="Calibri"/>
        </w:rPr>
        <w:t>k African American Cultural Resource Center;</w:t>
      </w:r>
      <w:r w:rsidR="069B2C8C" w:rsidRPr="094E0093">
        <w:rPr>
          <w:rFonts w:ascii="Calibri" w:hAnsi="Calibri" w:cs="Calibri"/>
        </w:rPr>
        <w:t xml:space="preserve"> Enock Monanti, Chair, Community Action Caucus, Associate Senator, Black African American Cultural Resource Center;</w:t>
      </w:r>
      <w:r w:rsidR="6083ABB1" w:rsidRPr="094E0093">
        <w:rPr>
          <w:rFonts w:ascii="Calibri" w:hAnsi="Calibri" w:cs="Calibri"/>
        </w:rPr>
        <w:t xml:space="preserve">  Noah Eddington, Recruitment and Retention Officer, Senator, Adult Learner</w:t>
      </w:r>
      <w:r w:rsidR="7FD1CB95" w:rsidRPr="094E0093">
        <w:rPr>
          <w:rFonts w:ascii="Calibri" w:hAnsi="Calibri" w:cs="Calibri"/>
        </w:rPr>
        <w:t xml:space="preserve"> Veteran Services;</w:t>
      </w:r>
      <w:r w:rsidR="38B1997A" w:rsidRPr="094E0093">
        <w:rPr>
          <w:rFonts w:ascii="Calibri" w:hAnsi="Calibri" w:cs="Calibri"/>
        </w:rPr>
        <w:t xml:space="preserve"> </w:t>
      </w:r>
      <w:r w:rsidR="13333B18" w:rsidRPr="094E0093">
        <w:rPr>
          <w:rFonts w:ascii="Calibri" w:hAnsi="Calibri" w:cs="Calibri"/>
        </w:rPr>
        <w:t xml:space="preserve">University Affair Committee; </w:t>
      </w:r>
      <w:r w:rsidR="2B70034A" w:rsidRPr="094E0093">
        <w:rPr>
          <w:rFonts w:ascii="Calibri" w:hAnsi="Calibri" w:cs="Calibri"/>
        </w:rPr>
        <w:t>Accessibility Caucus; Carlos Ornelas, Senator, College of Liberal Arts;</w:t>
      </w:r>
      <w:r w:rsidR="0BAFD7DD" w:rsidRPr="094E0093">
        <w:rPr>
          <w:rFonts w:ascii="Calibri" w:eastAsia="Calibri" w:hAnsi="Calibri" w:cs="Calibri"/>
          <w:color w:val="004377"/>
          <w:u w:val="single"/>
        </w:rPr>
        <w:t xml:space="preserve"> Abigial Feyen, Senator, Survivor Advocacy Foundational Education Center; Internal Affairs Committee; </w:t>
      </w:r>
      <w:r w:rsidR="73C8B48B" w:rsidRPr="094E0093">
        <w:rPr>
          <w:rFonts w:ascii="Calibri" w:eastAsia="Calibri" w:hAnsi="Calibri" w:cs="Calibri"/>
          <w:color w:val="004377"/>
          <w:u w:val="single"/>
        </w:rPr>
        <w:t>Diversity, Equity and Inclusion Committee;</w:t>
      </w:r>
    </w:p>
    <w:p w14:paraId="50FC9D24" w14:textId="151E248E" w:rsidR="00BE0D2A" w:rsidRPr="00115833" w:rsidRDefault="00BE0D2A" w:rsidP="00757CF5">
      <w:pPr>
        <w:pBdr>
          <w:bottom w:val="single" w:sz="12" w:space="1" w:color="auto"/>
        </w:pBdr>
        <w:rPr>
          <w:rFonts w:ascii="Calibri" w:hAnsi="Calibri" w:cs="Calibri"/>
        </w:rPr>
      </w:pPr>
    </w:p>
    <w:p w14:paraId="21969B51" w14:textId="77777777" w:rsidR="00BE0D2A" w:rsidRPr="00115833" w:rsidRDefault="00BE0D2A" w:rsidP="00757CF5">
      <w:pPr>
        <w:rPr>
          <w:rFonts w:ascii="Calibri" w:hAnsi="Calibri" w:cs="Calibri"/>
        </w:rPr>
      </w:pPr>
    </w:p>
    <w:p w14:paraId="64E9B47C" w14:textId="77BE43C5" w:rsidR="00E12F1E" w:rsidRPr="00115833" w:rsidRDefault="00F3350B" w:rsidP="4DC961E9">
      <w:pPr>
        <w:rPr>
          <w:rFonts w:ascii="Calibri" w:hAnsi="Calibri" w:cs="Calibri"/>
          <w:i/>
          <w:iCs/>
        </w:rPr>
      </w:pPr>
      <w:r w:rsidRPr="4DC961E9">
        <w:rPr>
          <w:rFonts w:ascii="Calibri" w:hAnsi="Calibri" w:cs="Calibri"/>
          <w:b/>
          <w:bCs/>
          <w:i/>
          <w:iCs/>
        </w:rPr>
        <w:t xml:space="preserve">ABSTRACT: </w:t>
      </w:r>
      <w:r w:rsidR="7F82F957" w:rsidRPr="4DC961E9">
        <w:rPr>
          <w:rFonts w:ascii="Calibri" w:eastAsia="Calibri" w:hAnsi="Calibri" w:cs="Calibri"/>
          <w:i/>
          <w:iCs/>
          <w:color w:val="000000" w:themeColor="text1"/>
        </w:rPr>
        <w:t>This bill aims to maintain Senate seats designated for disabled student representation as a result of ongoing changes and restructuring of the Student Disability Center</w:t>
      </w:r>
      <w:r w:rsidR="44B21460" w:rsidRPr="4DC961E9">
        <w:rPr>
          <w:rFonts w:ascii="Calibri" w:eastAsia="Calibri" w:hAnsi="Calibri" w:cs="Calibri"/>
          <w:i/>
          <w:iCs/>
          <w:color w:val="000000" w:themeColor="text1"/>
        </w:rPr>
        <w:t xml:space="preserve"> (SDC)</w:t>
      </w:r>
      <w:r w:rsidR="7F82F957" w:rsidRPr="4DC961E9">
        <w:rPr>
          <w:rFonts w:ascii="Calibri" w:eastAsia="Calibri" w:hAnsi="Calibri" w:cs="Calibri"/>
          <w:i/>
          <w:iCs/>
          <w:color w:val="000000" w:themeColor="text1"/>
        </w:rPr>
        <w:t xml:space="preserve"> and other services.</w:t>
      </w:r>
    </w:p>
    <w:p w14:paraId="4389E40E" w14:textId="674B2C10" w:rsidR="00BE0D2A" w:rsidRPr="00115833" w:rsidRDefault="00BE0D2A" w:rsidP="00757CF5">
      <w:pPr>
        <w:pBdr>
          <w:bottom w:val="single" w:sz="12" w:space="1" w:color="auto"/>
        </w:pBdr>
        <w:rPr>
          <w:rFonts w:ascii="Calibri" w:hAnsi="Calibri" w:cs="Calibri"/>
        </w:rPr>
      </w:pPr>
    </w:p>
    <w:p w14:paraId="652CA143" w14:textId="77777777" w:rsidR="00C250F2" w:rsidRDefault="00C250F2" w:rsidP="00757CF5">
      <w:pPr>
        <w:rPr>
          <w:rFonts w:ascii="Calibri" w:hAnsi="Calibri" w:cs="Calibri"/>
          <w:i/>
          <w:iCs/>
        </w:rPr>
      </w:pPr>
    </w:p>
    <w:p w14:paraId="19B0803E" w14:textId="77777777" w:rsidR="00235E29" w:rsidRPr="00115833" w:rsidRDefault="00235E29" w:rsidP="00235E29">
      <w:pPr>
        <w:pStyle w:val="Heading1"/>
        <w:rPr>
          <w:rFonts w:ascii="Calibri" w:hAnsi="Calibri" w:cs="Calibri"/>
          <w:b w:val="0"/>
          <w:bCs w:val="0"/>
        </w:rPr>
      </w:pPr>
      <w:r w:rsidRPr="48009F6C">
        <w:rPr>
          <w:rFonts w:ascii="Calibri" w:hAnsi="Calibri" w:cs="Calibri"/>
          <w:b w:val="0"/>
          <w:bCs w:val="0"/>
        </w:rPr>
        <w:t>WHEREAS (1),</w:t>
      </w:r>
    </w:p>
    <w:p w14:paraId="233496E1" w14:textId="112B488F" w:rsidR="00235E29" w:rsidRPr="00115833" w:rsidRDefault="2E5F36AF" w:rsidP="4DC961E9">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r>
        <w:rPr>
          <w:rFonts w:ascii="Calibri" w:eastAsia="Times New Roman" w:hAnsi="Calibri" w:cs="Calibri"/>
          <w:color w:val="000000" w:themeColor="text1"/>
          <w:bdr w:val="none" w:sz="0" w:space="0" w:color="auto"/>
        </w:rPr>
        <w:lastRenderedPageBreak/>
        <w:t>In 2021</w:t>
      </w:r>
      <w:r w:rsidR="36DE94B5">
        <w:rPr>
          <w:rFonts w:ascii="Calibri" w:eastAsia="Times New Roman" w:hAnsi="Calibri" w:cs="Calibri"/>
          <w:color w:val="000000" w:themeColor="text1"/>
          <w:bdr w:val="none" w:sz="0" w:space="0" w:color="auto"/>
        </w:rPr>
        <w:t>,</w:t>
      </w:r>
      <w:r>
        <w:rPr>
          <w:rFonts w:ascii="Calibri" w:eastAsia="Times New Roman" w:hAnsi="Calibri" w:cs="Calibri"/>
          <w:color w:val="000000" w:themeColor="text1"/>
          <w:bdr w:val="none" w:sz="0" w:space="0" w:color="auto"/>
        </w:rPr>
        <w:t xml:space="preserve"> </w:t>
      </w:r>
      <w:r w:rsidR="4A80488D">
        <w:rPr>
          <w:rFonts w:ascii="Calibri" w:eastAsia="Times New Roman" w:hAnsi="Calibri" w:cs="Calibri"/>
          <w:color w:val="000000" w:themeColor="text1"/>
          <w:bdr w:val="none" w:sz="0" w:space="0" w:color="auto"/>
        </w:rPr>
        <w:t xml:space="preserve">the Colorado House </w:t>
      </w:r>
      <w:r w:rsidR="047785FC">
        <w:rPr>
          <w:rFonts w:ascii="Calibri" w:eastAsia="Times New Roman" w:hAnsi="Calibri" w:cs="Calibri"/>
          <w:color w:val="000000" w:themeColor="text1"/>
          <w:bdr w:val="none" w:sz="0" w:space="0" w:color="auto"/>
        </w:rPr>
        <w:t>legislated further protections for</w:t>
      </w:r>
      <w:r w:rsidR="046BA519">
        <w:rPr>
          <w:rFonts w:ascii="Calibri" w:eastAsia="Times New Roman" w:hAnsi="Calibri" w:cs="Calibri"/>
          <w:color w:val="000000" w:themeColor="text1"/>
          <w:bdr w:val="none" w:sz="0" w:space="0" w:color="auto"/>
        </w:rPr>
        <w:t xml:space="preserve"> </w:t>
      </w:r>
      <w:r w:rsidR="047785FC">
        <w:rPr>
          <w:rFonts w:ascii="Calibri" w:eastAsia="Times New Roman" w:hAnsi="Calibri" w:cs="Calibri"/>
          <w:color w:val="000000" w:themeColor="text1"/>
          <w:bdr w:val="none" w:sz="0" w:space="0" w:color="auto"/>
        </w:rPr>
        <w:t xml:space="preserve">disabled </w:t>
      </w:r>
      <w:r w:rsidR="047785FC" w:rsidRPr="4DC961E9">
        <w:rPr>
          <w:rFonts w:ascii="Calibri" w:eastAsia="Calibri" w:hAnsi="Calibri" w:cs="Calibri"/>
        </w:rPr>
        <w:t>individuals.</w:t>
      </w:r>
      <w:r w:rsidR="047785FC">
        <w:rPr>
          <w:rFonts w:ascii="Calibri" w:eastAsia="Times New Roman" w:hAnsi="Calibri" w:cs="Calibri"/>
          <w:color w:val="000000" w:themeColor="text1"/>
          <w:bdr w:val="none" w:sz="0" w:space="0" w:color="auto"/>
        </w:rPr>
        <w:t xml:space="preserve"> </w:t>
      </w:r>
      <w:r w:rsidR="00504F22">
        <w:rPr>
          <w:rFonts w:ascii="Calibri" w:eastAsia="Times New Roman" w:hAnsi="Calibri" w:cs="Calibri"/>
          <w:color w:val="000000" w:themeColor="text1"/>
          <w:bdr w:val="none" w:sz="0" w:space="0" w:color="auto"/>
        </w:rPr>
        <w:t xml:space="preserve">Colorado House Bill 21-1110 </w:t>
      </w:r>
      <w:r w:rsidR="645D2EB4" w:rsidRPr="4DC961E9">
        <w:rPr>
          <w:rFonts w:ascii="Calibri" w:eastAsia="Times New Roman" w:hAnsi="Calibri" w:cs="Calibri"/>
          <w:b/>
          <w:bCs/>
          <w:color w:val="000000" w:themeColor="text1"/>
          <w:bdr w:val="none" w:sz="0" w:space="0" w:color="auto"/>
        </w:rPr>
        <w:t>[3]</w:t>
      </w:r>
      <w:r w:rsidR="645D2EB4">
        <w:rPr>
          <w:rFonts w:ascii="Calibri" w:eastAsia="Times New Roman" w:hAnsi="Calibri" w:cs="Calibri"/>
          <w:color w:val="000000" w:themeColor="text1"/>
          <w:bdr w:val="none" w:sz="0" w:space="0" w:color="auto"/>
        </w:rPr>
        <w:t xml:space="preserve"> </w:t>
      </w:r>
      <w:r w:rsidR="00A4738E" w:rsidRPr="4DC961E9">
        <w:rPr>
          <w:rFonts w:ascii="Calibri" w:eastAsia="Times New Roman" w:hAnsi="Calibri" w:cs="Calibri"/>
          <w:i/>
          <w:iCs/>
          <w:color w:val="000000" w:themeColor="text1"/>
          <w:bdr w:val="none" w:sz="0" w:space="0" w:color="auto"/>
        </w:rPr>
        <w:t>Colorado Laws For Persons With Disabilities</w:t>
      </w:r>
      <w:r w:rsidR="000D49C7" w:rsidRPr="4DC961E9">
        <w:rPr>
          <w:rFonts w:ascii="Calibri" w:eastAsia="Times New Roman" w:hAnsi="Calibri" w:cs="Calibri"/>
          <w:i/>
          <w:iCs/>
          <w:color w:val="000000" w:themeColor="text1"/>
          <w:bdr w:val="none" w:sz="0" w:space="0" w:color="auto"/>
        </w:rPr>
        <w:t>:</w:t>
      </w:r>
      <w:r w:rsidR="000D49C7">
        <w:rPr>
          <w:rFonts w:ascii="Calibri" w:eastAsia="Times New Roman" w:hAnsi="Calibri" w:cs="Calibri"/>
          <w:color w:val="000000" w:themeColor="text1"/>
          <w:bdr w:val="none" w:sz="0" w:space="0" w:color="auto"/>
        </w:rPr>
        <w:t xml:space="preserve"> “</w:t>
      </w:r>
      <w:r w:rsidR="00301EEA" w:rsidRPr="00301EEA">
        <w:rPr>
          <w:rFonts w:ascii="Calibri" w:eastAsia="Times New Roman" w:hAnsi="Calibri" w:cs="Calibri"/>
          <w:color w:val="000000" w:themeColor="text1"/>
          <w:bdr w:val="none" w:sz="0" w:space="0" w:color="auto"/>
        </w:rPr>
        <w:t>The act adds language to strengthen current Colorado law related to protections against discrimination on the basis of disability for persons with disabilities, specifically as those laws relate to accessibility to government information technology</w:t>
      </w:r>
      <w:r w:rsidR="00301EEA">
        <w:rPr>
          <w:rFonts w:ascii="Calibri" w:eastAsia="Times New Roman" w:hAnsi="Calibri" w:cs="Calibri"/>
          <w:color w:val="000000" w:themeColor="text1"/>
          <w:bdr w:val="none" w:sz="0" w:space="0" w:color="auto"/>
        </w:rPr>
        <w:t>”</w:t>
      </w:r>
      <w:r w:rsidR="00235E29" w:rsidRPr="00115833">
        <w:rPr>
          <w:rFonts w:ascii="Calibri" w:eastAsia="Times New Roman" w:hAnsi="Calibri" w:cs="Calibri"/>
          <w:color w:val="000000" w:themeColor="text1"/>
          <w:bdr w:val="none" w:sz="0" w:space="0" w:color="auto"/>
        </w:rPr>
        <w:t xml:space="preserve">; and, </w:t>
      </w:r>
    </w:p>
    <w:p w14:paraId="2D0FFADB" w14:textId="77777777" w:rsidR="00F758AB" w:rsidRPr="00115833" w:rsidRDefault="00F758AB" w:rsidP="00F758AB">
      <w:pPr>
        <w:rPr>
          <w:rFonts w:ascii="Calibri" w:hAnsi="Calibri" w:cs="Calibri"/>
          <w:i/>
          <w:iCs/>
        </w:rPr>
      </w:pPr>
    </w:p>
    <w:p w14:paraId="74BDD44F" w14:textId="076B26B4" w:rsidR="00E12F1E" w:rsidRPr="00115833" w:rsidRDefault="00E12F1E" w:rsidP="00C250F2">
      <w:pPr>
        <w:pStyle w:val="Heading1"/>
        <w:rPr>
          <w:rFonts w:ascii="Calibri" w:hAnsi="Calibri" w:cs="Calibri"/>
          <w:b w:val="0"/>
          <w:bCs w:val="0"/>
        </w:rPr>
      </w:pPr>
      <w:r w:rsidRPr="48009F6C">
        <w:rPr>
          <w:rFonts w:ascii="Calibri" w:hAnsi="Calibri" w:cs="Calibri"/>
          <w:b w:val="0"/>
          <w:bCs w:val="0"/>
        </w:rPr>
        <w:t>WHEREAS</w:t>
      </w:r>
      <w:r w:rsidR="6B2D45BA" w:rsidRPr="48009F6C">
        <w:rPr>
          <w:rFonts w:ascii="Calibri" w:hAnsi="Calibri" w:cs="Calibri"/>
          <w:b w:val="0"/>
          <w:bCs w:val="0"/>
        </w:rPr>
        <w:t xml:space="preserve"> (</w:t>
      </w:r>
      <w:r w:rsidR="00235E29">
        <w:rPr>
          <w:rFonts w:ascii="Calibri" w:hAnsi="Calibri" w:cs="Calibri"/>
          <w:b w:val="0"/>
          <w:bCs w:val="0"/>
        </w:rPr>
        <w:t>2</w:t>
      </w:r>
      <w:r w:rsidR="6B2D45BA" w:rsidRPr="48009F6C">
        <w:rPr>
          <w:rFonts w:ascii="Calibri" w:hAnsi="Calibri" w:cs="Calibri"/>
          <w:b w:val="0"/>
          <w:bCs w:val="0"/>
        </w:rPr>
        <w:t>)</w:t>
      </w:r>
      <w:r w:rsidR="00B24528" w:rsidRPr="48009F6C">
        <w:rPr>
          <w:rFonts w:ascii="Calibri" w:hAnsi="Calibri" w:cs="Calibri"/>
          <w:b w:val="0"/>
          <w:bCs w:val="0"/>
        </w:rPr>
        <w:t>,</w:t>
      </w:r>
    </w:p>
    <w:p w14:paraId="6D092CC8" w14:textId="64FE0ADA" w:rsidR="00F3350B" w:rsidRPr="00115833" w:rsidRDefault="7D6E7321" w:rsidP="4DC961E9">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r>
        <w:rPr>
          <w:rFonts w:ascii="Calibri" w:eastAsia="Times New Roman" w:hAnsi="Calibri" w:cs="Calibri"/>
          <w:color w:val="000000" w:themeColor="text1"/>
          <w:bdr w:val="none" w:sz="0" w:space="0" w:color="auto"/>
        </w:rPr>
        <w:t>T</w:t>
      </w:r>
      <w:r w:rsidR="46F23C08">
        <w:rPr>
          <w:rFonts w:ascii="Calibri" w:eastAsia="Times New Roman" w:hAnsi="Calibri" w:cs="Calibri"/>
          <w:color w:val="000000" w:themeColor="text1"/>
          <w:bdr w:val="none" w:sz="0" w:space="0" w:color="auto"/>
        </w:rPr>
        <w:t>here are ongoing restruc</w:t>
      </w:r>
      <w:r w:rsidR="10F8DA02">
        <w:rPr>
          <w:rFonts w:ascii="Calibri" w:eastAsia="Times New Roman" w:hAnsi="Calibri" w:cs="Calibri"/>
          <w:color w:val="000000" w:themeColor="text1"/>
          <w:bdr w:val="none" w:sz="0" w:space="0" w:color="auto"/>
        </w:rPr>
        <w:t>t</w:t>
      </w:r>
      <w:r w:rsidR="46F23C08">
        <w:rPr>
          <w:rFonts w:ascii="Calibri" w:eastAsia="Times New Roman" w:hAnsi="Calibri" w:cs="Calibri"/>
          <w:color w:val="000000" w:themeColor="text1"/>
          <w:bdr w:val="none" w:sz="0" w:space="0" w:color="auto"/>
        </w:rPr>
        <w:t xml:space="preserve">ures to </w:t>
      </w:r>
      <w:r w:rsidR="6E90F096">
        <w:rPr>
          <w:rFonts w:ascii="Calibri" w:eastAsia="Times New Roman" w:hAnsi="Calibri" w:cs="Calibri"/>
          <w:color w:val="000000" w:themeColor="text1"/>
          <w:bdr w:val="none" w:sz="0" w:space="0" w:color="auto"/>
        </w:rPr>
        <w:t>accessibility</w:t>
      </w:r>
      <w:r w:rsidR="46F23C08">
        <w:rPr>
          <w:rFonts w:ascii="Calibri" w:eastAsia="Times New Roman" w:hAnsi="Calibri" w:cs="Calibri"/>
          <w:color w:val="000000" w:themeColor="text1"/>
          <w:bdr w:val="none" w:sz="0" w:space="0" w:color="auto"/>
        </w:rPr>
        <w:t xml:space="preserve"> resources at CSU. This is evidenced</w:t>
      </w:r>
      <w:r w:rsidR="491CD7B3">
        <w:rPr>
          <w:rFonts w:ascii="Calibri" w:eastAsia="Times New Roman" w:hAnsi="Calibri" w:cs="Calibri"/>
          <w:color w:val="000000" w:themeColor="text1"/>
          <w:bdr w:val="none" w:sz="0" w:space="0" w:color="auto"/>
        </w:rPr>
        <w:t xml:space="preserve"> </w:t>
      </w:r>
      <w:r w:rsidR="494979D2">
        <w:rPr>
          <w:rFonts w:ascii="Calibri" w:eastAsia="Times New Roman" w:hAnsi="Calibri" w:cs="Calibri"/>
          <w:color w:val="000000" w:themeColor="text1"/>
          <w:bdr w:val="none" w:sz="0" w:space="0" w:color="auto"/>
        </w:rPr>
        <w:t>by</w:t>
      </w:r>
      <w:r w:rsidR="491CD7B3">
        <w:rPr>
          <w:rFonts w:ascii="Calibri" w:eastAsia="Times New Roman" w:hAnsi="Calibri" w:cs="Calibri"/>
          <w:color w:val="000000" w:themeColor="text1"/>
          <w:bdr w:val="none" w:sz="0" w:space="0" w:color="auto"/>
        </w:rPr>
        <w:t xml:space="preserve"> </w:t>
      </w:r>
      <w:r w:rsidR="7FBD7ED1" w:rsidRPr="4DC961E9">
        <w:rPr>
          <w:rFonts w:ascii="Calibri" w:eastAsia="Calibri" w:hAnsi="Calibri" w:cs="Calibri"/>
        </w:rPr>
        <w:t>an article</w:t>
      </w:r>
      <w:r w:rsidR="491CD7B3">
        <w:rPr>
          <w:rFonts w:ascii="Calibri" w:eastAsia="Times New Roman" w:hAnsi="Calibri" w:cs="Calibri"/>
          <w:color w:val="000000" w:themeColor="text1"/>
          <w:bdr w:val="none" w:sz="0" w:space="0" w:color="auto"/>
        </w:rPr>
        <w:t xml:space="preserve"> published by the Collegian </w:t>
      </w:r>
      <w:r w:rsidR="759ADF52" w:rsidRPr="4DC961E9">
        <w:rPr>
          <w:rFonts w:ascii="Calibri" w:eastAsia="Times New Roman" w:hAnsi="Calibri" w:cs="Calibri"/>
          <w:b/>
          <w:bCs/>
          <w:color w:val="000000" w:themeColor="text1"/>
          <w:bdr w:val="none" w:sz="0" w:space="0" w:color="auto"/>
        </w:rPr>
        <w:t>[1]</w:t>
      </w:r>
      <w:r w:rsidR="759ADF52">
        <w:rPr>
          <w:rFonts w:ascii="Calibri" w:eastAsia="Times New Roman" w:hAnsi="Calibri" w:cs="Calibri"/>
          <w:color w:val="000000" w:themeColor="text1"/>
          <w:bdr w:val="none" w:sz="0" w:space="0" w:color="auto"/>
        </w:rPr>
        <w:t>,</w:t>
      </w:r>
      <w:r w:rsidR="00D16037">
        <w:rPr>
          <w:rFonts w:ascii="Calibri" w:eastAsia="Times New Roman" w:hAnsi="Calibri" w:cs="Calibri"/>
          <w:color w:val="000000" w:themeColor="text1"/>
          <w:bdr w:val="none" w:sz="0" w:space="0" w:color="auto"/>
        </w:rPr>
        <w:t xml:space="preserve"> “</w:t>
      </w:r>
      <w:r w:rsidR="00D16037" w:rsidRPr="00D16037">
        <w:rPr>
          <w:rFonts w:ascii="Calibri" w:eastAsia="Times New Roman" w:hAnsi="Calibri" w:cs="Calibri"/>
          <w:color w:val="000000" w:themeColor="text1"/>
          <w:bdr w:val="none" w:sz="0" w:space="0" w:color="auto"/>
        </w:rPr>
        <w:t>Changes to Colorado State University’s accessibility services are coming. In a soon-to-be one-stop shop, CSU will be combining its services in the new Accessibility Center, which will be directed by Amy Taylor. Taylor will start the role as the inaugural senior director Oct. 13.</w:t>
      </w:r>
      <w:r w:rsidR="00D16037">
        <w:rPr>
          <w:rFonts w:ascii="Calibri" w:eastAsia="Times New Roman" w:hAnsi="Calibri" w:cs="Calibri"/>
          <w:color w:val="000000" w:themeColor="text1"/>
          <w:bdr w:val="none" w:sz="0" w:space="0" w:color="auto"/>
        </w:rPr>
        <w:t>”</w:t>
      </w:r>
      <w:r w:rsidR="00F3350B" w:rsidRPr="00115833">
        <w:rPr>
          <w:rFonts w:ascii="Calibri" w:eastAsia="Times New Roman" w:hAnsi="Calibri" w:cs="Calibri"/>
          <w:color w:val="000000" w:themeColor="text1"/>
          <w:bdr w:val="none" w:sz="0" w:space="0" w:color="auto"/>
        </w:rPr>
        <w:t xml:space="preserve">; and, </w:t>
      </w:r>
    </w:p>
    <w:p w14:paraId="1927941B" w14:textId="77777777" w:rsidR="00E12F1E" w:rsidRPr="00115833" w:rsidRDefault="00E12F1E" w:rsidP="00757CF5">
      <w:pPr>
        <w:rPr>
          <w:rFonts w:ascii="Calibri" w:hAnsi="Calibri" w:cs="Calibri"/>
        </w:rPr>
      </w:pPr>
    </w:p>
    <w:p w14:paraId="1E6985C2" w14:textId="4BD36944" w:rsidR="00E12F1E" w:rsidRPr="00115833" w:rsidRDefault="00E12F1E" w:rsidP="48009F6C">
      <w:pPr>
        <w:pStyle w:val="Heading3"/>
        <w:rPr>
          <w:rFonts w:ascii="Calibri" w:hAnsi="Calibri" w:cs="Calibri"/>
          <w:i w:val="0"/>
          <w:iCs w:val="0"/>
        </w:rPr>
      </w:pPr>
      <w:r w:rsidRPr="48009F6C">
        <w:rPr>
          <w:rFonts w:ascii="Calibri" w:hAnsi="Calibri" w:cs="Calibri"/>
          <w:i w:val="0"/>
          <w:iCs w:val="0"/>
        </w:rPr>
        <w:t>WHEREAS</w:t>
      </w:r>
      <w:r w:rsidR="690285E6" w:rsidRPr="48009F6C">
        <w:rPr>
          <w:rFonts w:ascii="Calibri" w:hAnsi="Calibri" w:cs="Calibri"/>
          <w:i w:val="0"/>
          <w:iCs w:val="0"/>
        </w:rPr>
        <w:t xml:space="preserve"> (</w:t>
      </w:r>
      <w:r w:rsidR="00235E29">
        <w:rPr>
          <w:rFonts w:ascii="Calibri" w:hAnsi="Calibri" w:cs="Calibri"/>
          <w:i w:val="0"/>
          <w:iCs w:val="0"/>
        </w:rPr>
        <w:t>3</w:t>
      </w:r>
      <w:r w:rsidR="690285E6" w:rsidRPr="48009F6C">
        <w:rPr>
          <w:rFonts w:ascii="Calibri" w:hAnsi="Calibri" w:cs="Calibri"/>
          <w:i w:val="0"/>
          <w:iCs w:val="0"/>
        </w:rPr>
        <w:t>)</w:t>
      </w:r>
      <w:r w:rsidR="00B24528" w:rsidRPr="48009F6C">
        <w:rPr>
          <w:rFonts w:ascii="Calibri" w:hAnsi="Calibri" w:cs="Calibri"/>
          <w:i w:val="0"/>
          <w:iCs w:val="0"/>
        </w:rPr>
        <w:t>,</w:t>
      </w:r>
    </w:p>
    <w:p w14:paraId="4C196363" w14:textId="6C3D94A9" w:rsidR="00F3350B" w:rsidRPr="00115833" w:rsidRDefault="004D3670"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bookmarkStart w:id="1" w:name="_Hlk128406790"/>
      <w:r>
        <w:rPr>
          <w:rFonts w:ascii="Calibri" w:hAnsi="Calibri" w:cs="Calibri"/>
        </w:rPr>
        <w:t>The</w:t>
      </w:r>
      <w:r w:rsidR="005A55AF">
        <w:rPr>
          <w:rFonts w:ascii="Calibri" w:hAnsi="Calibri" w:cs="Calibri"/>
        </w:rPr>
        <w:t xml:space="preserve"> Cultural Resource Center</w:t>
      </w:r>
      <w:r w:rsidR="009C0102">
        <w:rPr>
          <w:rFonts w:ascii="Calibri" w:hAnsi="Calibri" w:cs="Calibri"/>
        </w:rPr>
        <w:t>s</w:t>
      </w:r>
      <w:r w:rsidR="005A55AF">
        <w:rPr>
          <w:rFonts w:ascii="Calibri" w:hAnsi="Calibri" w:cs="Calibri"/>
        </w:rPr>
        <w:t xml:space="preserve"> are housed under the Office of Inclusive Excellence</w:t>
      </w:r>
      <w:r w:rsidR="00F3350B" w:rsidRPr="00115833">
        <w:rPr>
          <w:rFonts w:ascii="Calibri" w:eastAsia="Times New Roman" w:hAnsi="Calibri" w:cs="Calibri"/>
          <w:color w:val="000000" w:themeColor="text1"/>
          <w:bdr w:val="none" w:sz="0" w:space="0" w:color="auto"/>
        </w:rPr>
        <w:t xml:space="preserve">; and, </w:t>
      </w:r>
    </w:p>
    <w:bookmarkEnd w:id="1"/>
    <w:p w14:paraId="19E5E559" w14:textId="77777777" w:rsidR="00B24528" w:rsidRPr="00115833" w:rsidRDefault="00B24528" w:rsidP="00C250F2">
      <w:pPr>
        <w:pStyle w:val="Heading3"/>
        <w:rPr>
          <w:rFonts w:ascii="Calibri" w:hAnsi="Calibri" w:cs="Calibri"/>
          <w:i w:val="0"/>
          <w:iCs w:val="0"/>
        </w:rPr>
      </w:pPr>
    </w:p>
    <w:p w14:paraId="6ACF2AB7" w14:textId="608C6C7F" w:rsidR="00E12F1E" w:rsidRPr="00115833" w:rsidRDefault="00E12F1E" w:rsidP="48009F6C">
      <w:pPr>
        <w:pStyle w:val="Heading3"/>
        <w:rPr>
          <w:rFonts w:ascii="Calibri" w:hAnsi="Calibri" w:cs="Calibri"/>
          <w:i w:val="0"/>
          <w:iCs w:val="0"/>
        </w:rPr>
      </w:pPr>
      <w:r w:rsidRPr="48009F6C">
        <w:rPr>
          <w:rFonts w:ascii="Calibri" w:hAnsi="Calibri" w:cs="Calibri"/>
          <w:i w:val="0"/>
          <w:iCs w:val="0"/>
        </w:rPr>
        <w:t>WHEREAS</w:t>
      </w:r>
      <w:r w:rsidR="160F1454" w:rsidRPr="48009F6C">
        <w:rPr>
          <w:rFonts w:ascii="Calibri" w:hAnsi="Calibri" w:cs="Calibri"/>
          <w:i w:val="0"/>
          <w:iCs w:val="0"/>
        </w:rPr>
        <w:t xml:space="preserve"> (</w:t>
      </w:r>
      <w:r w:rsidR="00EB7FC3">
        <w:rPr>
          <w:rFonts w:ascii="Calibri" w:hAnsi="Calibri" w:cs="Calibri"/>
          <w:i w:val="0"/>
          <w:iCs w:val="0"/>
        </w:rPr>
        <w:t>4</w:t>
      </w:r>
      <w:r w:rsidR="160F1454" w:rsidRPr="48009F6C">
        <w:rPr>
          <w:rFonts w:ascii="Calibri" w:hAnsi="Calibri" w:cs="Calibri"/>
          <w:i w:val="0"/>
          <w:iCs w:val="0"/>
        </w:rPr>
        <w:t>)</w:t>
      </w:r>
      <w:r w:rsidR="00B24528" w:rsidRPr="48009F6C">
        <w:rPr>
          <w:rFonts w:ascii="Calibri" w:hAnsi="Calibri" w:cs="Calibri"/>
          <w:i w:val="0"/>
          <w:iCs w:val="0"/>
        </w:rPr>
        <w:t>,</w:t>
      </w:r>
    </w:p>
    <w:p w14:paraId="5D691E06" w14:textId="1A41BC64" w:rsidR="00F3350B" w:rsidRPr="00115833" w:rsidRDefault="004D3670" w:rsidP="00D04224">
      <w:pPr>
        <w:pStyle w:val="Heading3"/>
        <w:ind w:left="720"/>
        <w:rPr>
          <w:rFonts w:ascii="Calibri" w:hAnsi="Calibri" w:cs="Calibri"/>
          <w:i w:val="0"/>
          <w:iCs w:val="0"/>
        </w:rPr>
      </w:pPr>
      <w:r w:rsidRPr="004D3670">
        <w:rPr>
          <w:rFonts w:ascii="Calibri" w:eastAsia="Times New Roman" w:hAnsi="Calibri" w:cs="Calibri"/>
          <w:i w:val="0"/>
          <w:iCs w:val="0"/>
          <w:color w:val="000000" w:themeColor="text1"/>
          <w:bdr w:val="none" w:sz="0" w:space="0" w:color="auto"/>
        </w:rPr>
        <w:t>The Accessibility Center is housed under the Office of the Provost</w:t>
      </w:r>
      <w:r w:rsidR="00B24528" w:rsidRPr="00115833">
        <w:rPr>
          <w:rFonts w:ascii="Calibri" w:hAnsi="Calibri" w:cs="Calibri"/>
          <w:i w:val="0"/>
          <w:iCs w:val="0"/>
        </w:rPr>
        <w:t>; and,</w:t>
      </w:r>
    </w:p>
    <w:p w14:paraId="2EB1B9A1" w14:textId="77777777" w:rsidR="00115833" w:rsidRDefault="00115833" w:rsidP="00C250F2">
      <w:pPr>
        <w:pStyle w:val="Heading3"/>
        <w:rPr>
          <w:rFonts w:ascii="Calibri" w:hAnsi="Calibri" w:cs="Calibri"/>
          <w:i w:val="0"/>
          <w:iCs w:val="0"/>
        </w:rPr>
      </w:pPr>
    </w:p>
    <w:p w14:paraId="4943F74C" w14:textId="40C4DF00" w:rsidR="00E469DF" w:rsidRPr="00115833" w:rsidRDefault="00E469DF" w:rsidP="00E469DF">
      <w:pPr>
        <w:pStyle w:val="Heading3"/>
        <w:rPr>
          <w:rFonts w:ascii="Calibri" w:hAnsi="Calibri" w:cs="Calibri"/>
          <w:i w:val="0"/>
          <w:iCs w:val="0"/>
        </w:rPr>
      </w:pPr>
      <w:r w:rsidRPr="48009F6C">
        <w:rPr>
          <w:rFonts w:ascii="Calibri" w:hAnsi="Calibri" w:cs="Calibri"/>
          <w:i w:val="0"/>
          <w:iCs w:val="0"/>
        </w:rPr>
        <w:t>WHEREAS (</w:t>
      </w:r>
      <w:r w:rsidR="00EB7FC3">
        <w:rPr>
          <w:rFonts w:ascii="Calibri" w:hAnsi="Calibri" w:cs="Calibri"/>
          <w:i w:val="0"/>
          <w:iCs w:val="0"/>
        </w:rPr>
        <w:t>5</w:t>
      </w:r>
      <w:r w:rsidRPr="48009F6C">
        <w:rPr>
          <w:rFonts w:ascii="Calibri" w:hAnsi="Calibri" w:cs="Calibri"/>
          <w:i w:val="0"/>
          <w:iCs w:val="0"/>
        </w:rPr>
        <w:t>),</w:t>
      </w:r>
    </w:p>
    <w:p w14:paraId="4F72EAD0" w14:textId="796CFC8C" w:rsidR="00E469DF" w:rsidRPr="00115833" w:rsidRDefault="77CF5E89" w:rsidP="4DC961E9">
      <w:pPr>
        <w:pStyle w:val="Heading3"/>
        <w:ind w:left="720"/>
        <w:rPr>
          <w:rFonts w:ascii="Calibri" w:hAnsi="Calibri" w:cs="Calibri"/>
          <w:i w:val="0"/>
          <w:iCs w:val="0"/>
        </w:rPr>
      </w:pPr>
      <w:r w:rsidRPr="4DC961E9">
        <w:rPr>
          <w:rFonts w:ascii="Calibri" w:eastAsia="Times New Roman" w:hAnsi="Calibri" w:cs="Calibri"/>
          <w:i w:val="0"/>
          <w:iCs w:val="0"/>
          <w:color w:val="000000" w:themeColor="text1"/>
          <w:bdr w:val="none" w:sz="0" w:space="0" w:color="auto"/>
        </w:rPr>
        <w:t xml:space="preserve">The </w:t>
      </w:r>
      <w:r w:rsidR="00E469DF" w:rsidRPr="4DC961E9">
        <w:rPr>
          <w:rFonts w:ascii="Calibri" w:eastAsia="Times New Roman" w:hAnsi="Calibri" w:cs="Calibri"/>
          <w:i w:val="0"/>
          <w:iCs w:val="0"/>
          <w:color w:val="000000" w:themeColor="text1"/>
          <w:bdr w:val="none" w:sz="0" w:space="0" w:color="auto"/>
        </w:rPr>
        <w:t xml:space="preserve">Student Disability Center has been </w:t>
      </w:r>
      <w:r w:rsidR="0CEA4197" w:rsidRPr="4DC961E9">
        <w:rPr>
          <w:rFonts w:ascii="Calibri" w:eastAsia="Times New Roman" w:hAnsi="Calibri" w:cs="Calibri"/>
          <w:i w:val="0"/>
          <w:iCs w:val="0"/>
          <w:color w:val="000000" w:themeColor="text1"/>
          <w:bdr w:val="none" w:sz="0" w:space="0" w:color="auto"/>
        </w:rPr>
        <w:t>repositioned to be housed</w:t>
      </w:r>
      <w:r w:rsidR="00E469DF" w:rsidRPr="4DC961E9">
        <w:rPr>
          <w:rFonts w:ascii="Calibri" w:eastAsia="Times New Roman" w:hAnsi="Calibri" w:cs="Calibri"/>
          <w:i w:val="0"/>
          <w:iCs w:val="0"/>
          <w:color w:val="000000" w:themeColor="text1"/>
          <w:bdr w:val="none" w:sz="0" w:space="0" w:color="auto"/>
        </w:rPr>
        <w:t xml:space="preserve"> under the Accessibility Center along with the Assistive Technology Resource Center and The Institute for Learning and Teaching </w:t>
      </w:r>
      <w:r w:rsidR="0B70219C" w:rsidRPr="4DC961E9">
        <w:rPr>
          <w:rFonts w:ascii="Calibri" w:eastAsia="Times New Roman" w:hAnsi="Calibri" w:cs="Calibri"/>
          <w:i w:val="0"/>
          <w:iCs w:val="0"/>
          <w:color w:val="000000" w:themeColor="text1"/>
          <w:bdr w:val="none" w:sz="0" w:space="0" w:color="auto"/>
        </w:rPr>
        <w:t xml:space="preserve">(TILT) </w:t>
      </w:r>
      <w:r w:rsidR="00E469DF" w:rsidRPr="4DC961E9">
        <w:rPr>
          <w:rFonts w:ascii="Calibri" w:eastAsia="Times New Roman" w:hAnsi="Calibri" w:cs="Calibri"/>
          <w:i w:val="0"/>
          <w:iCs w:val="0"/>
          <w:color w:val="000000" w:themeColor="text1"/>
          <w:bdr w:val="none" w:sz="0" w:space="0" w:color="auto"/>
        </w:rPr>
        <w:t xml:space="preserve">Caption and Audio Description Support. </w:t>
      </w:r>
      <w:r w:rsidR="00155C3A" w:rsidRPr="4DC961E9">
        <w:rPr>
          <w:rFonts w:ascii="Calibri" w:eastAsia="Times New Roman" w:hAnsi="Calibri" w:cs="Calibri"/>
          <w:i w:val="0"/>
          <w:iCs w:val="0"/>
          <w:color w:val="000000" w:themeColor="text1"/>
          <w:bdr w:val="none" w:sz="0" w:space="0" w:color="auto"/>
        </w:rPr>
        <w:t>Due to this move</w:t>
      </w:r>
      <w:r w:rsidR="00E469DF" w:rsidRPr="4DC961E9">
        <w:rPr>
          <w:rFonts w:ascii="Calibri" w:eastAsia="Times New Roman" w:hAnsi="Calibri" w:cs="Calibri"/>
          <w:i w:val="0"/>
          <w:iCs w:val="0"/>
          <w:color w:val="000000" w:themeColor="text1"/>
          <w:bdr w:val="none" w:sz="0" w:space="0" w:color="auto"/>
        </w:rPr>
        <w:t>, the SDC is now under the Office of the Provost</w:t>
      </w:r>
      <w:r w:rsidR="77CE2705" w:rsidRPr="4DC961E9">
        <w:rPr>
          <w:rFonts w:ascii="Calibri" w:eastAsia="Times New Roman" w:hAnsi="Calibri" w:cs="Calibri"/>
          <w:i w:val="0"/>
          <w:iCs w:val="0"/>
          <w:color w:val="000000" w:themeColor="text1"/>
          <w:bdr w:val="none" w:sz="0" w:space="0" w:color="auto"/>
        </w:rPr>
        <w:t xml:space="preserve"> </w:t>
      </w:r>
      <w:r w:rsidR="77CE2705" w:rsidRPr="4DC961E9">
        <w:rPr>
          <w:rFonts w:ascii="Calibri" w:eastAsia="Times New Roman" w:hAnsi="Calibri" w:cs="Calibri"/>
          <w:b/>
          <w:bCs/>
          <w:i w:val="0"/>
          <w:iCs w:val="0"/>
          <w:color w:val="000000" w:themeColor="text1"/>
          <w:bdr w:val="none" w:sz="0" w:space="0" w:color="auto"/>
        </w:rPr>
        <w:t>[2]</w:t>
      </w:r>
      <w:r w:rsidR="00E469DF" w:rsidRPr="4DC961E9">
        <w:rPr>
          <w:rFonts w:ascii="Calibri" w:hAnsi="Calibri" w:cs="Calibri"/>
          <w:i w:val="0"/>
          <w:iCs w:val="0"/>
        </w:rPr>
        <w:t>; and,</w:t>
      </w:r>
    </w:p>
    <w:p w14:paraId="77E28CE4" w14:textId="77777777" w:rsidR="00E469DF" w:rsidRDefault="00E469DF" w:rsidP="00E469DF"/>
    <w:p w14:paraId="3BA2A6FB" w14:textId="4426DAB2" w:rsidR="008D70BB" w:rsidRPr="00115833" w:rsidRDefault="008D70BB" w:rsidP="008D70BB">
      <w:pPr>
        <w:pStyle w:val="Heading3"/>
        <w:rPr>
          <w:rFonts w:ascii="Calibri" w:hAnsi="Calibri" w:cs="Calibri"/>
          <w:i w:val="0"/>
          <w:iCs w:val="0"/>
        </w:rPr>
      </w:pPr>
      <w:r w:rsidRPr="48009F6C">
        <w:rPr>
          <w:rFonts w:ascii="Calibri" w:hAnsi="Calibri" w:cs="Calibri"/>
          <w:i w:val="0"/>
          <w:iCs w:val="0"/>
        </w:rPr>
        <w:t>WHEREAS (</w:t>
      </w:r>
      <w:r w:rsidR="00966984">
        <w:rPr>
          <w:rFonts w:ascii="Calibri" w:hAnsi="Calibri" w:cs="Calibri"/>
          <w:i w:val="0"/>
          <w:iCs w:val="0"/>
        </w:rPr>
        <w:t>6</w:t>
      </w:r>
      <w:r w:rsidRPr="48009F6C">
        <w:rPr>
          <w:rFonts w:ascii="Calibri" w:hAnsi="Calibri" w:cs="Calibri"/>
          <w:i w:val="0"/>
          <w:iCs w:val="0"/>
        </w:rPr>
        <w:t>),</w:t>
      </w:r>
    </w:p>
    <w:p w14:paraId="69ECB1FD" w14:textId="4834AABE" w:rsidR="008D70BB" w:rsidRPr="00115833" w:rsidRDefault="00996CBB" w:rsidP="4DC961E9">
      <w:pPr>
        <w:pStyle w:val="Heading3"/>
        <w:ind w:left="720"/>
        <w:rPr>
          <w:rFonts w:ascii="Calibri" w:hAnsi="Calibri" w:cs="Calibri"/>
          <w:i w:val="0"/>
          <w:iCs w:val="0"/>
        </w:rPr>
      </w:pPr>
      <w:r w:rsidRPr="4DC961E9">
        <w:rPr>
          <w:rFonts w:ascii="Calibri" w:eastAsia="Times New Roman" w:hAnsi="Calibri" w:cs="Calibri"/>
          <w:i w:val="0"/>
          <w:iCs w:val="0"/>
          <w:color w:val="000000" w:themeColor="text1"/>
          <w:bdr w:val="none" w:sz="0" w:space="0" w:color="auto"/>
        </w:rPr>
        <w:t>The</w:t>
      </w:r>
      <w:r w:rsidR="77C231BE" w:rsidRPr="4DC961E9">
        <w:rPr>
          <w:rFonts w:ascii="Calibri" w:eastAsia="Times New Roman" w:hAnsi="Calibri" w:cs="Calibri"/>
          <w:i w:val="0"/>
          <w:iCs w:val="0"/>
          <w:color w:val="000000" w:themeColor="text1"/>
          <w:bdr w:val="none" w:sz="0" w:space="0" w:color="auto"/>
        </w:rPr>
        <w:t xml:space="preserve"> </w:t>
      </w:r>
      <w:r w:rsidR="529D45AC" w:rsidRPr="4DC961E9">
        <w:rPr>
          <w:rFonts w:ascii="Calibri" w:eastAsia="Times New Roman" w:hAnsi="Calibri" w:cs="Calibri"/>
          <w:i w:val="0"/>
          <w:iCs w:val="0"/>
          <w:color w:val="000000" w:themeColor="text1"/>
          <w:bdr w:val="none" w:sz="0" w:space="0" w:color="auto"/>
        </w:rPr>
        <w:t>three</w:t>
      </w:r>
      <w:r w:rsidR="44C67743" w:rsidRPr="4DC961E9">
        <w:rPr>
          <w:rFonts w:ascii="Calibri" w:eastAsia="Times New Roman" w:hAnsi="Calibri" w:cs="Calibri"/>
          <w:i w:val="0"/>
          <w:iCs w:val="0"/>
          <w:color w:val="000000" w:themeColor="text1"/>
          <w:bdr w:val="none" w:sz="0" w:space="0" w:color="auto"/>
        </w:rPr>
        <w:t xml:space="preserve"> (</w:t>
      </w:r>
      <w:r w:rsidRPr="4DC961E9">
        <w:rPr>
          <w:rFonts w:ascii="Calibri" w:eastAsia="Times New Roman" w:hAnsi="Calibri" w:cs="Calibri"/>
          <w:i w:val="0"/>
          <w:iCs w:val="0"/>
          <w:color w:val="000000" w:themeColor="text1"/>
          <w:bdr w:val="none" w:sz="0" w:space="0" w:color="auto"/>
        </w:rPr>
        <w:t>3</w:t>
      </w:r>
      <w:r w:rsidR="4E15AC3B" w:rsidRPr="4DC961E9">
        <w:rPr>
          <w:rFonts w:ascii="Calibri" w:eastAsia="Times New Roman" w:hAnsi="Calibri" w:cs="Calibri"/>
          <w:i w:val="0"/>
          <w:iCs w:val="0"/>
          <w:color w:val="000000" w:themeColor="text1"/>
          <w:bdr w:val="none" w:sz="0" w:space="0" w:color="auto"/>
        </w:rPr>
        <w:t>)</w:t>
      </w:r>
      <w:r w:rsidRPr="4DC961E9">
        <w:rPr>
          <w:rFonts w:ascii="Calibri" w:eastAsia="Times New Roman" w:hAnsi="Calibri" w:cs="Calibri"/>
          <w:i w:val="0"/>
          <w:iCs w:val="0"/>
          <w:color w:val="000000" w:themeColor="text1"/>
          <w:bdr w:val="none" w:sz="0" w:space="0" w:color="auto"/>
        </w:rPr>
        <w:t xml:space="preserve"> services and offices continue to exist and support disabled students</w:t>
      </w:r>
      <w:r w:rsidR="008D70BB" w:rsidRPr="4DC961E9">
        <w:rPr>
          <w:rFonts w:ascii="Calibri" w:hAnsi="Calibri" w:cs="Calibri"/>
          <w:i w:val="0"/>
          <w:iCs w:val="0"/>
        </w:rPr>
        <w:t>; and,</w:t>
      </w:r>
      <w:r w:rsidR="752C04EE" w:rsidRPr="4DC961E9">
        <w:rPr>
          <w:rFonts w:ascii="Calibri" w:hAnsi="Calibri" w:cs="Calibri"/>
          <w:i w:val="0"/>
          <w:iCs w:val="0"/>
        </w:rPr>
        <w:t xml:space="preserve"> </w:t>
      </w:r>
    </w:p>
    <w:p w14:paraId="60916D43" w14:textId="77777777" w:rsidR="008D70BB" w:rsidRPr="00E469DF" w:rsidRDefault="008D70BB" w:rsidP="00E469DF"/>
    <w:p w14:paraId="7896635E" w14:textId="2FC4482A" w:rsidR="00E12F1E" w:rsidRPr="00115833" w:rsidRDefault="00E12F1E" w:rsidP="48009F6C">
      <w:pPr>
        <w:pStyle w:val="Heading3"/>
        <w:rPr>
          <w:rFonts w:ascii="Calibri" w:hAnsi="Calibri" w:cs="Calibri"/>
          <w:i w:val="0"/>
          <w:iCs w:val="0"/>
        </w:rPr>
      </w:pPr>
      <w:r w:rsidRPr="48009F6C">
        <w:rPr>
          <w:rFonts w:ascii="Calibri" w:hAnsi="Calibri" w:cs="Calibri"/>
          <w:i w:val="0"/>
          <w:iCs w:val="0"/>
        </w:rPr>
        <w:t>WHEREAS</w:t>
      </w:r>
      <w:r w:rsidR="4E012750" w:rsidRPr="48009F6C">
        <w:rPr>
          <w:rFonts w:ascii="Calibri" w:hAnsi="Calibri" w:cs="Calibri"/>
          <w:i w:val="0"/>
          <w:iCs w:val="0"/>
        </w:rPr>
        <w:t xml:space="preserve"> (</w:t>
      </w:r>
      <w:r w:rsidR="00966984">
        <w:rPr>
          <w:rFonts w:ascii="Calibri" w:hAnsi="Calibri" w:cs="Calibri"/>
          <w:i w:val="0"/>
          <w:iCs w:val="0"/>
        </w:rPr>
        <w:t>7</w:t>
      </w:r>
      <w:r w:rsidR="4E012750" w:rsidRPr="48009F6C">
        <w:rPr>
          <w:rFonts w:ascii="Calibri" w:hAnsi="Calibri" w:cs="Calibri"/>
          <w:i w:val="0"/>
          <w:iCs w:val="0"/>
        </w:rPr>
        <w:t>)</w:t>
      </w:r>
      <w:r w:rsidR="00B24528" w:rsidRPr="48009F6C">
        <w:rPr>
          <w:rFonts w:ascii="Calibri" w:hAnsi="Calibri" w:cs="Calibri"/>
          <w:i w:val="0"/>
          <w:iCs w:val="0"/>
        </w:rPr>
        <w:t>,</w:t>
      </w:r>
      <w:r w:rsidRPr="48009F6C">
        <w:rPr>
          <w:rFonts w:ascii="Calibri" w:hAnsi="Calibri" w:cs="Calibri"/>
          <w:i w:val="0"/>
          <w:iCs w:val="0"/>
        </w:rPr>
        <w:t xml:space="preserve"> </w:t>
      </w:r>
    </w:p>
    <w:p w14:paraId="0BB3639F" w14:textId="7C29C2AF" w:rsidR="00E12F1E" w:rsidRPr="00115833" w:rsidRDefault="5B12C3B4" w:rsidP="4DC961E9">
      <w:pPr>
        <w:ind w:left="720"/>
        <w:rPr>
          <w:rFonts w:ascii="Calibri" w:hAnsi="Calibri" w:cs="Calibri"/>
        </w:rPr>
      </w:pPr>
      <w:r w:rsidRPr="4DC961E9">
        <w:rPr>
          <w:rFonts w:ascii="Calibri" w:eastAsia="Calibri" w:hAnsi="Calibri" w:cs="Calibri"/>
          <w:color w:val="000000" w:themeColor="text1"/>
        </w:rPr>
        <w:t>This restructuring is intended to unify accessibility services and, work in alignment with Colorado House Bill 21-1110, which aims to strengthen protections for disabled individuals</w:t>
      </w:r>
      <w:r w:rsidR="00F3350B" w:rsidRPr="4DC961E9">
        <w:rPr>
          <w:rFonts w:ascii="Calibri" w:hAnsi="Calibri" w:cs="Calibri"/>
        </w:rPr>
        <w:t xml:space="preserve">; </w:t>
      </w:r>
      <w:r w:rsidR="00F3350B" w:rsidRPr="4DC961E9">
        <w:rPr>
          <w:rFonts w:ascii="Calibri" w:hAnsi="Calibri" w:cs="Calibri"/>
          <w:b/>
          <w:bCs/>
          <w:i/>
          <w:iCs/>
        </w:rPr>
        <w:t>so,</w:t>
      </w:r>
      <w:r w:rsidR="00F3350B" w:rsidRPr="4DC961E9">
        <w:rPr>
          <w:rFonts w:ascii="Calibri" w:hAnsi="Calibri" w:cs="Calibri"/>
        </w:rPr>
        <w:t xml:space="preserve"> </w:t>
      </w:r>
    </w:p>
    <w:p w14:paraId="5D6F7E01" w14:textId="77777777" w:rsidR="00DD057B" w:rsidRPr="00115833" w:rsidRDefault="00DD057B" w:rsidP="00757CF5">
      <w:pPr>
        <w:rPr>
          <w:rFonts w:ascii="Calibri" w:hAnsi="Calibri" w:cs="Calibri"/>
        </w:rPr>
      </w:pPr>
    </w:p>
    <w:p w14:paraId="7C01795D" w14:textId="70E5BAF4" w:rsidR="00E12F1E" w:rsidRPr="00115833" w:rsidRDefault="00E12F1E" w:rsidP="00C250F2">
      <w:pPr>
        <w:pStyle w:val="Heading1"/>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w:t>
      </w:r>
      <w:r w:rsidR="002E19D7" w:rsidRPr="48009F6C">
        <w:rPr>
          <w:rFonts w:ascii="Calibri" w:hAnsi="Calibri" w:cs="Calibri"/>
        </w:rPr>
        <w:t>ENACTED</w:t>
      </w:r>
      <w:r w:rsidR="2904B9E6" w:rsidRPr="48009F6C">
        <w:rPr>
          <w:rFonts w:ascii="Calibri" w:hAnsi="Calibri" w:cs="Calibri"/>
        </w:rPr>
        <w:t xml:space="preserve"> (1)</w:t>
      </w:r>
    </w:p>
    <w:p w14:paraId="564EE5FF" w14:textId="77777777" w:rsidR="00BE0D2A" w:rsidRPr="00115833" w:rsidRDefault="00BE0D2A" w:rsidP="00757CF5">
      <w:pPr>
        <w:jc w:val="center"/>
        <w:rPr>
          <w:rFonts w:ascii="Calibri" w:hAnsi="Calibri" w:cs="Calibri"/>
          <w:b/>
          <w:bCs/>
        </w:rPr>
      </w:pPr>
    </w:p>
    <w:p w14:paraId="5F99E43D" w14:textId="51C175F7" w:rsidR="00E12F1E" w:rsidRPr="00115833" w:rsidRDefault="004C6325" w:rsidP="00F3350B">
      <w:pPr>
        <w:jc w:val="center"/>
        <w:rPr>
          <w:rFonts w:ascii="Calibri" w:hAnsi="Calibri" w:cs="Calibri"/>
        </w:rPr>
      </w:pPr>
      <w:r w:rsidRPr="4DC961E9">
        <w:rPr>
          <w:rFonts w:ascii="Calibri" w:hAnsi="Calibri" w:cs="Calibri"/>
        </w:rPr>
        <w:t>Disabled</w:t>
      </w:r>
      <w:r w:rsidR="005435CD" w:rsidRPr="4DC961E9">
        <w:rPr>
          <w:rFonts w:ascii="Calibri" w:hAnsi="Calibri" w:cs="Calibri"/>
        </w:rPr>
        <w:t xml:space="preserve"> </w:t>
      </w:r>
      <w:r w:rsidR="78C891EA" w:rsidRPr="4DC961E9">
        <w:rPr>
          <w:rFonts w:ascii="Calibri" w:hAnsi="Calibri" w:cs="Calibri"/>
        </w:rPr>
        <w:t>s</w:t>
      </w:r>
      <w:r w:rsidR="00F5787E" w:rsidRPr="4DC961E9">
        <w:rPr>
          <w:rFonts w:ascii="Calibri" w:hAnsi="Calibri" w:cs="Calibri"/>
        </w:rPr>
        <w:t xml:space="preserve">tudents </w:t>
      </w:r>
      <w:r w:rsidR="004A15D3" w:rsidRPr="4DC961E9">
        <w:rPr>
          <w:rFonts w:ascii="Calibri" w:hAnsi="Calibri" w:cs="Calibri"/>
        </w:rPr>
        <w:t xml:space="preserve">will </w:t>
      </w:r>
      <w:r w:rsidR="006A3DDF" w:rsidRPr="4DC961E9">
        <w:rPr>
          <w:rFonts w:ascii="Calibri" w:hAnsi="Calibri" w:cs="Calibri"/>
        </w:rPr>
        <w:t>maintain their</w:t>
      </w:r>
      <w:r w:rsidR="004A15D3" w:rsidRPr="4DC961E9">
        <w:rPr>
          <w:rFonts w:ascii="Calibri" w:hAnsi="Calibri" w:cs="Calibri"/>
        </w:rPr>
        <w:t xml:space="preserve"> </w:t>
      </w:r>
      <w:r w:rsidR="1E5E0297" w:rsidRPr="4DC961E9">
        <w:rPr>
          <w:rFonts w:ascii="Calibri" w:hAnsi="Calibri" w:cs="Calibri"/>
        </w:rPr>
        <w:t xml:space="preserve">delegated </w:t>
      </w:r>
      <w:r w:rsidR="00F86904" w:rsidRPr="4DC961E9">
        <w:rPr>
          <w:rFonts w:ascii="Calibri" w:hAnsi="Calibri" w:cs="Calibri"/>
        </w:rPr>
        <w:t>represent</w:t>
      </w:r>
      <w:r w:rsidR="007F4A77" w:rsidRPr="4DC961E9">
        <w:rPr>
          <w:rFonts w:ascii="Calibri" w:hAnsi="Calibri" w:cs="Calibri"/>
        </w:rPr>
        <w:t>at</w:t>
      </w:r>
      <w:r w:rsidR="006A3DDF" w:rsidRPr="4DC961E9">
        <w:rPr>
          <w:rFonts w:ascii="Calibri" w:hAnsi="Calibri" w:cs="Calibri"/>
        </w:rPr>
        <w:t>ives</w:t>
      </w:r>
      <w:r w:rsidR="00F86904" w:rsidRPr="4DC961E9">
        <w:rPr>
          <w:rFonts w:ascii="Calibri" w:hAnsi="Calibri" w:cs="Calibri"/>
        </w:rPr>
        <w:t xml:space="preserve"> via </w:t>
      </w:r>
      <w:r w:rsidR="004960A2" w:rsidRPr="4DC961E9">
        <w:rPr>
          <w:rFonts w:ascii="Calibri" w:hAnsi="Calibri" w:cs="Calibri"/>
        </w:rPr>
        <w:t>Senator and Associate Senator seats</w:t>
      </w:r>
      <w:r w:rsidR="00F3350B" w:rsidRPr="4DC961E9">
        <w:rPr>
          <w:rFonts w:ascii="Calibri" w:hAnsi="Calibri" w:cs="Calibri"/>
        </w:rPr>
        <w:t xml:space="preserve">; and, </w:t>
      </w:r>
    </w:p>
    <w:p w14:paraId="2D182DE0" w14:textId="77777777" w:rsidR="008D6D66" w:rsidRPr="00115833" w:rsidRDefault="008D6D66" w:rsidP="00757CF5">
      <w:pPr>
        <w:rPr>
          <w:rFonts w:ascii="Calibri" w:hAnsi="Calibri" w:cs="Calibri"/>
        </w:rPr>
      </w:pPr>
    </w:p>
    <w:p w14:paraId="7EBDDD7B" w14:textId="0756FC61" w:rsidR="00E12F1E" w:rsidRPr="00115833" w:rsidRDefault="00E12F1E" w:rsidP="00C250F2">
      <w:pPr>
        <w:pStyle w:val="Heading2"/>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FURTHER </w:t>
      </w:r>
      <w:r w:rsidR="002E19D7" w:rsidRPr="48009F6C">
        <w:rPr>
          <w:rFonts w:ascii="Calibri" w:hAnsi="Calibri" w:cs="Calibri"/>
        </w:rPr>
        <w:t>ENACTED</w:t>
      </w:r>
      <w:r w:rsidR="3F3564B3" w:rsidRPr="48009F6C">
        <w:rPr>
          <w:rFonts w:ascii="Calibri" w:hAnsi="Calibri" w:cs="Calibri"/>
        </w:rPr>
        <w:t xml:space="preserve"> (2)</w:t>
      </w:r>
    </w:p>
    <w:p w14:paraId="77B29A13" w14:textId="77777777" w:rsidR="00BE0D2A" w:rsidRPr="00115833" w:rsidRDefault="00BE0D2A" w:rsidP="00757CF5">
      <w:pPr>
        <w:jc w:val="center"/>
        <w:rPr>
          <w:rFonts w:ascii="Calibri" w:hAnsi="Calibri" w:cs="Calibri"/>
          <w:b/>
          <w:bCs/>
        </w:rPr>
      </w:pPr>
    </w:p>
    <w:p w14:paraId="53BEB8E9" w14:textId="44E22FD5" w:rsidR="00F3350B" w:rsidRPr="00115833" w:rsidRDefault="66CBC6D3" w:rsidP="4DC961E9">
      <w:pPr>
        <w:jc w:val="center"/>
        <w:rPr>
          <w:rFonts w:ascii="Calibri" w:hAnsi="Calibri" w:cs="Calibri"/>
        </w:rPr>
      </w:pPr>
      <w:r w:rsidRPr="4DC961E9">
        <w:rPr>
          <w:rFonts w:ascii="Calibri" w:hAnsi="Calibri" w:cs="Calibri"/>
        </w:rPr>
        <w:t>That Article 2, Section 203, Subsection C. of the ASCSU Constitution, which currently states, “The Cultural Resource Centers, the Adult Learner and Veteran Service Office, the Office</w:t>
      </w:r>
    </w:p>
    <w:p w14:paraId="52D3DEF4" w14:textId="5E3208B0" w:rsidR="00F3350B" w:rsidRPr="00115833" w:rsidRDefault="66CBC6D3" w:rsidP="4DC961E9">
      <w:pPr>
        <w:jc w:val="center"/>
      </w:pPr>
      <w:r w:rsidRPr="4DC961E9">
        <w:rPr>
          <w:rFonts w:ascii="Calibri" w:hAnsi="Calibri" w:cs="Calibri"/>
        </w:rPr>
        <w:t>of International Programs, and the AAC First-Generation Student Collective Board shall</w:t>
      </w:r>
    </w:p>
    <w:p w14:paraId="1E1A7AE1" w14:textId="1A43040A" w:rsidR="00F3350B" w:rsidRPr="00115833" w:rsidRDefault="66CBC6D3" w:rsidP="4DC961E9">
      <w:pPr>
        <w:jc w:val="center"/>
      </w:pPr>
      <w:r w:rsidRPr="4DC961E9">
        <w:rPr>
          <w:rFonts w:ascii="Calibri" w:hAnsi="Calibri" w:cs="Calibri"/>
        </w:rPr>
        <w:t>be represented with two Senators per office and shall be appointed to office at the</w:t>
      </w:r>
    </w:p>
    <w:p w14:paraId="43A5925F" w14:textId="01EEE415" w:rsidR="00F3350B" w:rsidRPr="00115833" w:rsidRDefault="66CBC6D3" w:rsidP="4DC961E9">
      <w:pPr>
        <w:jc w:val="center"/>
        <w:rPr>
          <w:rFonts w:ascii="Calibri" w:hAnsi="Calibri" w:cs="Calibri"/>
        </w:rPr>
      </w:pPr>
      <w:r w:rsidRPr="4DC961E9">
        <w:rPr>
          <w:rFonts w:ascii="Calibri" w:hAnsi="Calibri" w:cs="Calibri"/>
        </w:rPr>
        <w:lastRenderedPageBreak/>
        <w:t>discretion of that office</w:t>
      </w:r>
      <w:r w:rsidR="143E2E8D" w:rsidRPr="4DC961E9">
        <w:rPr>
          <w:rFonts w:ascii="Calibri" w:hAnsi="Calibri" w:cs="Calibri"/>
        </w:rPr>
        <w:t>,</w:t>
      </w:r>
      <w:r w:rsidRPr="4DC961E9">
        <w:rPr>
          <w:rFonts w:ascii="Calibri" w:hAnsi="Calibri" w:cs="Calibri"/>
        </w:rPr>
        <w:t xml:space="preserve">” </w:t>
      </w:r>
    </w:p>
    <w:p w14:paraId="71D5F406" w14:textId="09201226" w:rsidR="00F3350B" w:rsidRPr="00115833" w:rsidRDefault="66CBC6D3" w:rsidP="4DC961E9">
      <w:pPr>
        <w:jc w:val="center"/>
        <w:rPr>
          <w:rFonts w:ascii="Calibri" w:hAnsi="Calibri" w:cs="Calibri"/>
        </w:rPr>
      </w:pPr>
      <w:r w:rsidRPr="4DC961E9">
        <w:rPr>
          <w:rFonts w:ascii="Calibri" w:hAnsi="Calibri" w:cs="Calibri"/>
        </w:rPr>
        <w:t>b</w:t>
      </w:r>
      <w:r w:rsidR="007F4A77" w:rsidRPr="4DC961E9">
        <w:rPr>
          <w:rFonts w:ascii="Calibri" w:hAnsi="Calibri" w:cs="Calibri"/>
        </w:rPr>
        <w:t>e amended to</w:t>
      </w:r>
      <w:r w:rsidR="31A10042" w:rsidRPr="4DC961E9">
        <w:rPr>
          <w:rFonts w:ascii="Calibri" w:hAnsi="Calibri" w:cs="Calibri"/>
        </w:rPr>
        <w:t>,</w:t>
      </w:r>
      <w:r w:rsidR="007F4A77" w:rsidRPr="4DC961E9">
        <w:rPr>
          <w:rFonts w:ascii="Calibri" w:hAnsi="Calibri" w:cs="Calibri"/>
        </w:rPr>
        <w:t xml:space="preserve"> </w:t>
      </w:r>
      <w:r w:rsidR="120A4BE8" w:rsidRPr="4DC961E9">
        <w:rPr>
          <w:rFonts w:ascii="Calibri" w:hAnsi="Calibri" w:cs="Calibri"/>
        </w:rPr>
        <w:t>“</w:t>
      </w:r>
      <w:r w:rsidR="001A188C" w:rsidRPr="4DC961E9">
        <w:rPr>
          <w:rFonts w:ascii="Calibri" w:hAnsi="Calibri" w:cs="Calibri"/>
        </w:rPr>
        <w:t>The Cultural Resource Centers, the Adult Learner and Veteran Service Office, the Office of International Programs,</w:t>
      </w:r>
      <w:r w:rsidR="00DB2D73" w:rsidRPr="4DC961E9">
        <w:rPr>
          <w:rFonts w:ascii="Calibri" w:hAnsi="Calibri" w:cs="Calibri"/>
        </w:rPr>
        <w:t xml:space="preserve"> </w:t>
      </w:r>
      <w:r w:rsidR="001A188C" w:rsidRPr="4DC961E9">
        <w:rPr>
          <w:rFonts w:ascii="Calibri" w:hAnsi="Calibri" w:cs="Calibri"/>
        </w:rPr>
        <w:t>the AAC First-Generation Student Collective Board</w:t>
      </w:r>
      <w:r w:rsidR="00DB2D73" w:rsidRPr="4DC961E9">
        <w:rPr>
          <w:rFonts w:ascii="Calibri" w:hAnsi="Calibri" w:cs="Calibri"/>
        </w:rPr>
        <w:t xml:space="preserve">, and the </w:t>
      </w:r>
      <w:commentRangeStart w:id="2"/>
      <w:r w:rsidR="00DB2D73" w:rsidRPr="4DC961E9">
        <w:rPr>
          <w:rFonts w:ascii="Calibri" w:hAnsi="Calibri" w:cs="Calibri"/>
        </w:rPr>
        <w:t>Accessibility Center</w:t>
      </w:r>
      <w:commentRangeEnd w:id="2"/>
      <w:r w:rsidR="00146E43" w:rsidRPr="4DC961E9">
        <w:rPr>
          <w:rStyle w:val="CommentReference"/>
          <w:rFonts w:ascii="Calibri" w:hAnsi="Calibri" w:cs="Calibri"/>
          <w:sz w:val="24"/>
          <w:szCs w:val="24"/>
        </w:rPr>
        <w:commentReference w:id="2"/>
      </w:r>
      <w:r w:rsidR="001A188C" w:rsidRPr="4DC961E9">
        <w:rPr>
          <w:rFonts w:ascii="Calibri" w:hAnsi="Calibri" w:cs="Calibri"/>
        </w:rPr>
        <w:t xml:space="preserve"> shall be represented </w:t>
      </w:r>
      <w:r w:rsidR="4D385196" w:rsidRPr="4DC961E9">
        <w:rPr>
          <w:rFonts w:ascii="Calibri" w:hAnsi="Calibri" w:cs="Calibri"/>
        </w:rPr>
        <w:t>by</w:t>
      </w:r>
      <w:r w:rsidR="001A188C" w:rsidRPr="4DC961E9">
        <w:rPr>
          <w:rFonts w:ascii="Calibri" w:hAnsi="Calibri" w:cs="Calibri"/>
        </w:rPr>
        <w:t xml:space="preserve"> two Senators per office and shall be appointed to office at the discretion of that office</w:t>
      </w:r>
      <w:r w:rsidR="005D7C7B" w:rsidRPr="4DC961E9">
        <w:rPr>
          <w:rFonts w:ascii="Calibri" w:hAnsi="Calibri" w:cs="Calibri"/>
        </w:rPr>
        <w:t>.</w:t>
      </w:r>
      <w:r w:rsidR="1AAB6B40" w:rsidRPr="4DC961E9">
        <w:rPr>
          <w:rFonts w:ascii="Calibri" w:hAnsi="Calibri" w:cs="Calibri"/>
        </w:rPr>
        <w:t>”</w:t>
      </w:r>
      <w:r w:rsidR="00F3350B" w:rsidRPr="4DC961E9">
        <w:rPr>
          <w:rFonts w:ascii="Calibri" w:hAnsi="Calibri" w:cs="Calibri"/>
        </w:rPr>
        <w:t>; and,</w:t>
      </w:r>
    </w:p>
    <w:p w14:paraId="2F3DF2D6" w14:textId="0EE52DD7" w:rsidR="00E12F1E" w:rsidRPr="00115833" w:rsidRDefault="00E12F1E" w:rsidP="00757CF5">
      <w:pPr>
        <w:rPr>
          <w:rFonts w:ascii="Calibri" w:hAnsi="Calibri" w:cs="Calibri"/>
        </w:rPr>
      </w:pPr>
    </w:p>
    <w:p w14:paraId="76C6D955" w14:textId="0A82878E" w:rsidR="00F3350B" w:rsidRPr="00115833" w:rsidRDefault="00F3350B" w:rsidP="00F3350B">
      <w:pPr>
        <w:pStyle w:val="Heading2"/>
        <w:jc w:val="center"/>
        <w:rPr>
          <w:rFonts w:ascii="Calibri" w:hAnsi="Calibri" w:cs="Calibri"/>
        </w:rPr>
      </w:pPr>
      <w:r w:rsidRPr="48009F6C">
        <w:rPr>
          <w:rFonts w:ascii="Calibri" w:hAnsi="Calibri" w:cs="Calibri"/>
        </w:rPr>
        <w:t>THEREFORE, BE IT HEREBY FURTHER ENACTED</w:t>
      </w:r>
      <w:r w:rsidR="7380D06F" w:rsidRPr="48009F6C">
        <w:rPr>
          <w:rFonts w:ascii="Calibri" w:hAnsi="Calibri" w:cs="Calibri"/>
        </w:rPr>
        <w:t xml:space="preserve"> (3)</w:t>
      </w:r>
    </w:p>
    <w:p w14:paraId="1937648F" w14:textId="77777777" w:rsidR="00A5413C" w:rsidRPr="00115833" w:rsidRDefault="00A5413C" w:rsidP="00F3350B">
      <w:pPr>
        <w:jc w:val="center"/>
        <w:rPr>
          <w:rFonts w:ascii="Calibri" w:hAnsi="Calibri" w:cs="Calibri"/>
        </w:rPr>
      </w:pPr>
    </w:p>
    <w:p w14:paraId="1D23928D" w14:textId="652DCFA9" w:rsidR="00E2447E" w:rsidRPr="00115833" w:rsidRDefault="00E2447E" w:rsidP="4DC961E9">
      <w:pPr>
        <w:jc w:val="center"/>
        <w:rPr>
          <w:rFonts w:ascii="Calibri" w:hAnsi="Calibri" w:cs="Calibri"/>
        </w:rPr>
      </w:pPr>
      <w:r w:rsidRPr="4DC961E9">
        <w:rPr>
          <w:rFonts w:ascii="Calibri" w:hAnsi="Calibri" w:cs="Calibri"/>
        </w:rPr>
        <w:t>That Article 2, Section 204, Subsection A. of the ASCSU Constitution</w:t>
      </w:r>
      <w:r w:rsidR="79495831" w:rsidRPr="4DC961E9">
        <w:rPr>
          <w:rFonts w:ascii="Calibri" w:hAnsi="Calibri" w:cs="Calibri"/>
        </w:rPr>
        <w:t>, which currently state, “</w:t>
      </w:r>
      <w:r w:rsidR="38602113" w:rsidRPr="4DC961E9">
        <w:rPr>
          <w:rFonts w:ascii="Calibri" w:hAnsi="Calibri" w:cs="Calibri"/>
        </w:rPr>
        <w:t>Associate Senators shall be elected by their respective College Council, Cultural</w:t>
      </w:r>
    </w:p>
    <w:p w14:paraId="54EB180E" w14:textId="5222F5AA" w:rsidR="00E2447E" w:rsidRPr="00115833" w:rsidRDefault="38602113" w:rsidP="4DC961E9">
      <w:pPr>
        <w:jc w:val="center"/>
      </w:pPr>
      <w:r w:rsidRPr="4DC961E9">
        <w:rPr>
          <w:rFonts w:ascii="Calibri" w:hAnsi="Calibri" w:cs="Calibri"/>
        </w:rPr>
        <w:t>Resource Centers, the Adult Learner and Veteran Service Office, the Office of</w:t>
      </w:r>
    </w:p>
    <w:p w14:paraId="660F7AF0" w14:textId="77B956C1" w:rsidR="00E2447E" w:rsidRPr="00115833" w:rsidRDefault="38602113" w:rsidP="4DC961E9">
      <w:pPr>
        <w:jc w:val="center"/>
      </w:pPr>
      <w:r w:rsidRPr="4DC961E9">
        <w:rPr>
          <w:rFonts w:ascii="Calibri" w:hAnsi="Calibri" w:cs="Calibri"/>
        </w:rPr>
        <w:t>International Programs, the AAC First-Generation Student Collective Board, and the</w:t>
      </w:r>
    </w:p>
    <w:p w14:paraId="103CBDCA" w14:textId="2CF69F95" w:rsidR="00E2447E" w:rsidRPr="00115833" w:rsidRDefault="38602113" w:rsidP="4DC961E9">
      <w:pPr>
        <w:jc w:val="center"/>
        <w:rPr>
          <w:rFonts w:ascii="Calibri" w:hAnsi="Calibri" w:cs="Calibri"/>
        </w:rPr>
      </w:pPr>
      <w:r w:rsidRPr="4DC961E9">
        <w:rPr>
          <w:rFonts w:ascii="Calibri" w:hAnsi="Calibri" w:cs="Calibri"/>
        </w:rPr>
        <w:t>Multi-Faith and Belief Student Council.”</w:t>
      </w:r>
      <w:r w:rsidR="00E2447E" w:rsidRPr="4DC961E9">
        <w:rPr>
          <w:rFonts w:ascii="Calibri" w:hAnsi="Calibri" w:cs="Calibri"/>
        </w:rPr>
        <w:t xml:space="preserve"> </w:t>
      </w:r>
    </w:p>
    <w:p w14:paraId="2F751B23" w14:textId="03C2BA69" w:rsidR="00E2447E" w:rsidRPr="00115833" w:rsidRDefault="00E2447E" w:rsidP="4DC961E9">
      <w:pPr>
        <w:jc w:val="center"/>
        <w:rPr>
          <w:rFonts w:ascii="Calibri" w:hAnsi="Calibri" w:cs="Calibri"/>
        </w:rPr>
      </w:pPr>
      <w:r w:rsidRPr="4DC961E9">
        <w:rPr>
          <w:rFonts w:ascii="Calibri" w:hAnsi="Calibri" w:cs="Calibri"/>
        </w:rPr>
        <w:t>be amended to</w:t>
      </w:r>
      <w:r w:rsidR="1507C77A" w:rsidRPr="4DC961E9">
        <w:rPr>
          <w:rFonts w:ascii="Calibri" w:hAnsi="Calibri" w:cs="Calibri"/>
        </w:rPr>
        <w:t>,</w:t>
      </w:r>
      <w:r w:rsidRPr="4DC961E9">
        <w:rPr>
          <w:rFonts w:ascii="Calibri" w:hAnsi="Calibri" w:cs="Calibri"/>
        </w:rPr>
        <w:t xml:space="preserve"> </w:t>
      </w:r>
      <w:r w:rsidR="43B2E821" w:rsidRPr="4DC961E9">
        <w:rPr>
          <w:rFonts w:ascii="Calibri" w:hAnsi="Calibri" w:cs="Calibri"/>
        </w:rPr>
        <w:t>“</w:t>
      </w:r>
      <w:r w:rsidR="00E35160" w:rsidRPr="4DC961E9">
        <w:rPr>
          <w:rFonts w:ascii="Calibri" w:hAnsi="Calibri" w:cs="Calibri"/>
        </w:rPr>
        <w:t>Associate Senators shall be elected by their respective College Council, Cultural Resource Centers, the Adult Learner and Veteran Service Office, the Office of International Programs, the AAC First-Generation Student Collective Board,</w:t>
      </w:r>
      <w:r w:rsidR="635E31C2" w:rsidRPr="4DC961E9">
        <w:rPr>
          <w:rFonts w:ascii="Calibri" w:hAnsi="Calibri" w:cs="Calibri"/>
        </w:rPr>
        <w:t xml:space="preserve"> </w:t>
      </w:r>
      <w:r w:rsidR="00E35160" w:rsidRPr="4DC961E9">
        <w:rPr>
          <w:rFonts w:ascii="Calibri" w:hAnsi="Calibri" w:cs="Calibri"/>
        </w:rPr>
        <w:t>the Multi-Faith and Belief Student Council</w:t>
      </w:r>
      <w:r w:rsidR="00E35160" w:rsidRPr="4DC961E9">
        <w:rPr>
          <w:rFonts w:ascii="Calibri" w:hAnsi="Calibri" w:cs="Calibri"/>
          <w:u w:val="single"/>
        </w:rPr>
        <w:t>,</w:t>
      </w:r>
      <w:r w:rsidR="00E35160" w:rsidRPr="4DC961E9">
        <w:rPr>
          <w:rFonts w:ascii="Calibri" w:hAnsi="Calibri" w:cs="Calibri"/>
        </w:rPr>
        <w:t xml:space="preserve"> and the </w:t>
      </w:r>
      <w:r w:rsidR="005D7C7B" w:rsidRPr="4DC961E9">
        <w:rPr>
          <w:rFonts w:ascii="Calibri" w:hAnsi="Calibri" w:cs="Calibri"/>
        </w:rPr>
        <w:t>Accessibility</w:t>
      </w:r>
      <w:r w:rsidR="0A6F6EBA" w:rsidRPr="4DC961E9">
        <w:rPr>
          <w:rFonts w:ascii="Calibri" w:hAnsi="Calibri" w:cs="Calibri"/>
        </w:rPr>
        <w:t xml:space="preserve"> Center</w:t>
      </w:r>
      <w:r w:rsidR="005D7C7B" w:rsidRPr="4DC961E9">
        <w:rPr>
          <w:rFonts w:ascii="Calibri" w:hAnsi="Calibri" w:cs="Calibri"/>
        </w:rPr>
        <w:t>.</w:t>
      </w:r>
      <w:r w:rsidR="7AA15CE8" w:rsidRPr="4DC961E9">
        <w:rPr>
          <w:rFonts w:ascii="Calibri" w:hAnsi="Calibri" w:cs="Calibri"/>
        </w:rPr>
        <w:t>”</w:t>
      </w:r>
      <w:r w:rsidRPr="4DC961E9">
        <w:rPr>
          <w:rFonts w:ascii="Calibri" w:hAnsi="Calibri" w:cs="Calibri"/>
        </w:rPr>
        <w:t>; and,</w:t>
      </w:r>
    </w:p>
    <w:p w14:paraId="43A6F41C" w14:textId="77777777" w:rsidR="00F3350B" w:rsidRPr="00115833" w:rsidRDefault="00F3350B" w:rsidP="00F3350B">
      <w:pPr>
        <w:pStyle w:val="Heading2"/>
        <w:jc w:val="center"/>
        <w:rPr>
          <w:rFonts w:ascii="Calibri" w:hAnsi="Calibri" w:cs="Calibri"/>
        </w:rPr>
      </w:pPr>
    </w:p>
    <w:p w14:paraId="20D8E133" w14:textId="5DF3DFA0" w:rsidR="00F3350B" w:rsidRPr="00115833" w:rsidRDefault="00F3350B" w:rsidP="00F3350B">
      <w:pPr>
        <w:pStyle w:val="Heading2"/>
        <w:jc w:val="center"/>
        <w:rPr>
          <w:rFonts w:ascii="Calibri" w:hAnsi="Calibri" w:cs="Calibri"/>
        </w:rPr>
      </w:pPr>
      <w:r w:rsidRPr="48009F6C">
        <w:rPr>
          <w:rFonts w:ascii="Calibri" w:hAnsi="Calibri" w:cs="Calibri"/>
        </w:rPr>
        <w:t>THEREFORE, BE IT HEREBY FURTHER ENACTED</w:t>
      </w:r>
      <w:r w:rsidR="0D975C56" w:rsidRPr="48009F6C">
        <w:rPr>
          <w:rFonts w:ascii="Calibri" w:hAnsi="Calibri" w:cs="Calibri"/>
        </w:rPr>
        <w:t xml:space="preserve"> (4)</w:t>
      </w:r>
    </w:p>
    <w:p w14:paraId="4DCE1850" w14:textId="77777777" w:rsidR="00B24528" w:rsidRPr="00115833" w:rsidRDefault="00B24528" w:rsidP="00F3350B">
      <w:pPr>
        <w:jc w:val="center"/>
        <w:rPr>
          <w:rFonts w:ascii="Calibri" w:hAnsi="Calibri" w:cs="Calibri"/>
        </w:rPr>
      </w:pPr>
    </w:p>
    <w:p w14:paraId="0620D6FD" w14:textId="5555A2B7" w:rsidR="00F3350B" w:rsidRPr="00115833" w:rsidRDefault="00EF64B7" w:rsidP="4DC961E9">
      <w:pPr>
        <w:jc w:val="center"/>
        <w:rPr>
          <w:rFonts w:ascii="Calibri" w:hAnsi="Calibri" w:cs="Calibri"/>
          <w:lang w:val="de-DE"/>
        </w:rPr>
      </w:pPr>
      <w:r w:rsidRPr="4DC961E9">
        <w:rPr>
          <w:rFonts w:ascii="Calibri" w:hAnsi="Calibri" w:cs="Calibri"/>
        </w:rPr>
        <w:t>That Article 2, Section 204, Subsection D. of the ASCSU Constitution</w:t>
      </w:r>
      <w:r w:rsidR="76E02671" w:rsidRPr="4DC961E9">
        <w:rPr>
          <w:rFonts w:ascii="Calibri" w:hAnsi="Calibri" w:cs="Calibri"/>
        </w:rPr>
        <w:t>, which currently states, “</w:t>
      </w:r>
      <w:r w:rsidR="0DA9B529" w:rsidRPr="4DC961E9">
        <w:rPr>
          <w:rFonts w:ascii="Calibri" w:hAnsi="Calibri" w:cs="Calibri"/>
        </w:rPr>
        <w:t>The CRCs, ALVS, International Programs offices, the Multi-Faith and Belief Student</w:t>
      </w:r>
    </w:p>
    <w:p w14:paraId="122E3544" w14:textId="17415003" w:rsidR="00F3350B" w:rsidRPr="00115833" w:rsidRDefault="0DA9B529" w:rsidP="4DC961E9">
      <w:pPr>
        <w:jc w:val="center"/>
      </w:pPr>
      <w:r w:rsidRPr="4DC961E9">
        <w:rPr>
          <w:rFonts w:ascii="Calibri" w:hAnsi="Calibri" w:cs="Calibri"/>
        </w:rPr>
        <w:t>Council, and the AAC First-Generation Student Collective Board will be provided with</w:t>
      </w:r>
    </w:p>
    <w:p w14:paraId="416778D7" w14:textId="53414A76" w:rsidR="00F3350B" w:rsidRPr="00115833" w:rsidRDefault="0DA9B529" w:rsidP="4DC961E9">
      <w:pPr>
        <w:jc w:val="center"/>
        <w:rPr>
          <w:rFonts w:ascii="Calibri" w:hAnsi="Calibri" w:cs="Calibri"/>
          <w:lang w:val="de-DE"/>
        </w:rPr>
      </w:pPr>
      <w:r w:rsidRPr="4DC961E9">
        <w:rPr>
          <w:rFonts w:ascii="Calibri" w:hAnsi="Calibri" w:cs="Calibri"/>
        </w:rPr>
        <w:t>two Associate Senators per Senator.”</w:t>
      </w:r>
      <w:r w:rsidR="00EF64B7" w:rsidRPr="4DC961E9">
        <w:rPr>
          <w:rFonts w:ascii="Calibri" w:hAnsi="Calibri" w:cs="Calibri"/>
        </w:rPr>
        <w:t xml:space="preserve"> </w:t>
      </w:r>
    </w:p>
    <w:p w14:paraId="252D0378" w14:textId="01A82843" w:rsidR="00F3350B" w:rsidRPr="00115833" w:rsidRDefault="00EF64B7" w:rsidP="4DC961E9">
      <w:pPr>
        <w:jc w:val="center"/>
        <w:rPr>
          <w:rFonts w:ascii="Calibri" w:hAnsi="Calibri" w:cs="Calibri"/>
          <w:lang w:val="de-DE"/>
        </w:rPr>
      </w:pPr>
      <w:r w:rsidRPr="4DC961E9">
        <w:rPr>
          <w:rFonts w:ascii="Calibri" w:hAnsi="Calibri" w:cs="Calibri"/>
        </w:rPr>
        <w:t>be amended to</w:t>
      </w:r>
      <w:r w:rsidR="4CC2B2D4" w:rsidRPr="4DC961E9">
        <w:rPr>
          <w:rFonts w:ascii="Calibri" w:hAnsi="Calibri" w:cs="Calibri"/>
        </w:rPr>
        <w:t xml:space="preserve">, </w:t>
      </w:r>
      <w:r w:rsidR="37AC63F5" w:rsidRPr="4DC961E9">
        <w:rPr>
          <w:rFonts w:ascii="Calibri" w:hAnsi="Calibri" w:cs="Calibri"/>
        </w:rPr>
        <w:t>“</w:t>
      </w:r>
      <w:r w:rsidR="0027490C" w:rsidRPr="4DC961E9">
        <w:rPr>
          <w:rFonts w:ascii="Calibri" w:hAnsi="Calibri" w:cs="Calibri"/>
        </w:rPr>
        <w:t>The CRCs, ALVS, International Programs offices, the AAC First-Generation Student Collective Board</w:t>
      </w:r>
      <w:r w:rsidR="0027490C" w:rsidRPr="4DC961E9">
        <w:rPr>
          <w:rFonts w:ascii="Calibri" w:hAnsi="Calibri" w:cs="Calibri"/>
          <w:u w:val="single"/>
        </w:rPr>
        <w:t>,</w:t>
      </w:r>
      <w:r w:rsidR="0027490C" w:rsidRPr="4DC961E9">
        <w:rPr>
          <w:rFonts w:ascii="Calibri" w:hAnsi="Calibri" w:cs="Calibri"/>
        </w:rPr>
        <w:t xml:space="preserve"> </w:t>
      </w:r>
      <w:r w:rsidR="1E498936" w:rsidRPr="4DC961E9">
        <w:rPr>
          <w:rFonts w:ascii="Calibri" w:hAnsi="Calibri" w:cs="Calibri"/>
        </w:rPr>
        <w:t xml:space="preserve">the Multi-Faith and Belief Student Council, </w:t>
      </w:r>
      <w:r w:rsidR="0027490C" w:rsidRPr="4DC961E9">
        <w:rPr>
          <w:rFonts w:ascii="Calibri" w:hAnsi="Calibri" w:cs="Calibri"/>
        </w:rPr>
        <w:t>and the Accessibility Center</w:t>
      </w:r>
      <w:r w:rsidR="422990AA" w:rsidRPr="4DC961E9">
        <w:rPr>
          <w:rFonts w:ascii="Calibri" w:hAnsi="Calibri" w:cs="Calibri"/>
        </w:rPr>
        <w:t xml:space="preserve"> </w:t>
      </w:r>
      <w:r w:rsidR="0027490C" w:rsidRPr="4DC961E9">
        <w:rPr>
          <w:rFonts w:ascii="Calibri" w:hAnsi="Calibri" w:cs="Calibri"/>
        </w:rPr>
        <w:t>will be provided with two Associate Senators per Senator.</w:t>
      </w:r>
      <w:r w:rsidR="3ACB6B05" w:rsidRPr="4DC961E9">
        <w:rPr>
          <w:rFonts w:ascii="Calibri" w:hAnsi="Calibri" w:cs="Calibri"/>
        </w:rPr>
        <w:t>”</w:t>
      </w:r>
      <w:r w:rsidR="00F3350B" w:rsidRPr="4DC961E9">
        <w:rPr>
          <w:rFonts w:ascii="Calibri" w:hAnsi="Calibri" w:cs="Calibri"/>
        </w:rPr>
        <w:t xml:space="preserve">; and, </w:t>
      </w:r>
    </w:p>
    <w:p w14:paraId="091C3BAB" w14:textId="77777777" w:rsidR="008D6D66" w:rsidRPr="00115833" w:rsidRDefault="008D6D66" w:rsidP="00F3350B">
      <w:pPr>
        <w:jc w:val="center"/>
        <w:rPr>
          <w:rFonts w:ascii="Calibri" w:hAnsi="Calibri" w:cs="Calibri"/>
        </w:rPr>
      </w:pPr>
    </w:p>
    <w:p w14:paraId="7699D966" w14:textId="5A970FC2" w:rsidR="00E12F1E" w:rsidRPr="00115833" w:rsidRDefault="00E12F1E" w:rsidP="00C250F2">
      <w:pPr>
        <w:pStyle w:val="Heading2"/>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FURTHER </w:t>
      </w:r>
      <w:r w:rsidR="002E19D7" w:rsidRPr="48009F6C">
        <w:rPr>
          <w:rFonts w:ascii="Calibri" w:hAnsi="Calibri" w:cs="Calibri"/>
        </w:rPr>
        <w:t>ENACTED</w:t>
      </w:r>
      <w:r w:rsidR="26B2FE9C" w:rsidRPr="48009F6C">
        <w:rPr>
          <w:rFonts w:ascii="Calibri" w:hAnsi="Calibri" w:cs="Calibri"/>
        </w:rPr>
        <w:t xml:space="preserve"> (5)</w:t>
      </w:r>
    </w:p>
    <w:p w14:paraId="31BCF57C" w14:textId="77777777" w:rsidR="00BE0D2A" w:rsidRPr="00115833" w:rsidRDefault="00BE0D2A" w:rsidP="00757CF5">
      <w:pPr>
        <w:jc w:val="center"/>
        <w:rPr>
          <w:rFonts w:ascii="Calibri" w:hAnsi="Calibri" w:cs="Calibri"/>
          <w:b/>
          <w:bCs/>
        </w:rPr>
      </w:pPr>
    </w:p>
    <w:p w14:paraId="3B28D762" w14:textId="61A6E77B" w:rsidR="000A49C5" w:rsidRPr="00115833" w:rsidRDefault="00A5413C" w:rsidP="48009F6C">
      <w:pPr>
        <w:shd w:val="clear" w:color="auto" w:fill="FFFFFF" w:themeFill="background1"/>
        <w:jc w:val="center"/>
        <w:rPr>
          <w:rFonts w:ascii="Calibri" w:hAnsi="Calibri" w:cs="Calibri"/>
        </w:rPr>
      </w:pPr>
      <w:r w:rsidRPr="4DC961E9">
        <w:rPr>
          <w:rFonts w:ascii="Calibri" w:hAnsi="Calibri" w:cs="Calibri"/>
        </w:rPr>
        <w:t xml:space="preserve">That a copy of this legislation be forwarded to </w:t>
      </w:r>
      <w:r w:rsidR="6F83223A" w:rsidRPr="4DC961E9">
        <w:rPr>
          <w:rFonts w:ascii="Calibri" w:eastAsia="Calibri" w:hAnsi="Calibri" w:cs="Calibri"/>
          <w:color w:val="000000" w:themeColor="text1"/>
        </w:rPr>
        <w:t>Amy Parsons, President, Colorado State University; Tony Frank, Chancellor, CSU System; Marion Underwood, Provost &amp; Executive Vice President, Colorado State University, Blanche Hughes, Vice President, Student Affairs; Kauline Cipriani, Vice President for Inclusive Excellence, Office of the President;</w:t>
      </w:r>
      <w:r w:rsidR="10943FD1" w:rsidRPr="4DC961E9">
        <w:rPr>
          <w:rFonts w:ascii="Calibri" w:eastAsia="Calibri" w:hAnsi="Calibri" w:cs="Calibri"/>
          <w:color w:val="000000" w:themeColor="text1"/>
        </w:rPr>
        <w:t xml:space="preserve"> Rickey Frierson,</w:t>
      </w:r>
      <w:r w:rsidR="452D5CCA" w:rsidRPr="4DC961E9">
        <w:rPr>
          <w:rFonts w:ascii="Calibri" w:eastAsia="Calibri" w:hAnsi="Calibri" w:cs="Calibri"/>
          <w:color w:val="000000" w:themeColor="text1"/>
        </w:rPr>
        <w:t xml:space="preserve"> Assistant Vice President for Strategic Student Success Initiatives;</w:t>
      </w:r>
      <w:r w:rsidR="6F83223A" w:rsidRPr="4DC961E9">
        <w:rPr>
          <w:rFonts w:ascii="Calibri" w:eastAsia="Calibri" w:hAnsi="Calibri" w:cs="Calibri"/>
          <w:color w:val="000000" w:themeColor="text1"/>
        </w:rPr>
        <w:t xml:space="preserve"> Mike Ellis, Associate Vice President and Executive Director of the Lory Student Center, Student Affairs; Pamela Norris, Associate Executive Director Engagement and Talent Development, Student Affairs;</w:t>
      </w:r>
      <w:r w:rsidR="00642A95" w:rsidRPr="4DC961E9">
        <w:rPr>
          <w:rFonts w:ascii="Calibri" w:hAnsi="Calibri" w:cs="Calibri"/>
        </w:rPr>
        <w:t xml:space="preserve"> Ben Schrader, </w:t>
      </w:r>
      <w:r w:rsidR="60A77076" w:rsidRPr="4DC961E9">
        <w:rPr>
          <w:rFonts w:ascii="Calibri" w:hAnsi="Calibri" w:cs="Calibri"/>
        </w:rPr>
        <w:t xml:space="preserve">Director, Adult Leaner and Veteran </w:t>
      </w:r>
      <w:r w:rsidR="20685B3D" w:rsidRPr="4DC961E9">
        <w:rPr>
          <w:rFonts w:ascii="Calibri" w:hAnsi="Calibri" w:cs="Calibri"/>
        </w:rPr>
        <w:t>Services</w:t>
      </w:r>
      <w:r w:rsidR="60A77076" w:rsidRPr="4DC961E9">
        <w:rPr>
          <w:rFonts w:ascii="Calibri" w:hAnsi="Calibri" w:cs="Calibri"/>
        </w:rPr>
        <w:t xml:space="preserve">, </w:t>
      </w:r>
      <w:r w:rsidR="00642A95" w:rsidRPr="4DC961E9">
        <w:rPr>
          <w:rFonts w:ascii="Calibri" w:hAnsi="Calibri" w:cs="Calibri"/>
        </w:rPr>
        <w:t xml:space="preserve">ASCSU Advisor; </w:t>
      </w:r>
      <w:r w:rsidR="1826DFC2" w:rsidRPr="4DC961E9">
        <w:rPr>
          <w:rFonts w:ascii="Calibri" w:hAnsi="Calibri" w:cs="Calibri"/>
        </w:rPr>
        <w:t>Duan Ruff, Director, Student Leadership Involvement and Community Engagement; Julia Pratt, Assistant Director for Student Government, Student Leadership, Involvement and Community Engagement; Farah Shah, ASCSU/SLiCE Accountant, Student Leadership, Involvement and Community Engagement; Ali Raza, Assistant Director of Involvement, Student Leadership, Involvement and Community Engagement</w:t>
      </w:r>
      <w:r w:rsidR="60E142BE" w:rsidRPr="4DC961E9">
        <w:rPr>
          <w:rFonts w:ascii="Calibri" w:hAnsi="Calibri" w:cs="Calibri"/>
        </w:rPr>
        <w:t>, ASCSU Advisor</w:t>
      </w:r>
      <w:r w:rsidR="1826DFC2" w:rsidRPr="4DC961E9">
        <w:rPr>
          <w:rFonts w:ascii="Calibri" w:hAnsi="Calibri" w:cs="Calibri"/>
        </w:rPr>
        <w:t xml:space="preserve">; </w:t>
      </w:r>
      <w:r w:rsidR="00674E86" w:rsidRPr="4DC961E9">
        <w:rPr>
          <w:rFonts w:ascii="Calibri" w:hAnsi="Calibri" w:cs="Calibri"/>
        </w:rPr>
        <w:t xml:space="preserve">Elisa Randazzo, </w:t>
      </w:r>
      <w:r w:rsidR="00FD7EA0" w:rsidRPr="4DC961E9">
        <w:rPr>
          <w:rFonts w:ascii="Calibri" w:hAnsi="Calibri" w:cs="Calibri"/>
        </w:rPr>
        <w:t xml:space="preserve">ASCSU Administrative Assistant; </w:t>
      </w:r>
      <w:r w:rsidR="542325D4" w:rsidRPr="4DC961E9">
        <w:rPr>
          <w:rFonts w:ascii="Calibri" w:hAnsi="Calibri" w:cs="Calibri"/>
        </w:rPr>
        <w:t xml:space="preserve">Warner College Council; Ag Council; College of Liberal Arts Representative Council; Natural Sciences College </w:t>
      </w:r>
      <w:r w:rsidR="542325D4" w:rsidRPr="4DC961E9">
        <w:rPr>
          <w:rFonts w:ascii="Calibri" w:hAnsi="Calibri" w:cs="Calibri"/>
        </w:rPr>
        <w:lastRenderedPageBreak/>
        <w:t xml:space="preserve">Council; College of Health and Human Sciences Dean’s Leadership Council; College of Veterinary Medicine and Biomedical Sciences College Council; College of Business Dean’s Student Leadership Council; Lisa Chandler, Assistant Director, Adult Leaner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295D0E11" w:rsidRPr="4DC961E9">
        <w:rPr>
          <w:rFonts w:ascii="Calibri" w:hAnsi="Calibri" w:cs="Calibri"/>
        </w:rPr>
        <w:t>Gaurav Harshe</w:t>
      </w:r>
      <w:r w:rsidR="0B89DF97" w:rsidRPr="4DC961E9">
        <w:rPr>
          <w:rFonts w:ascii="Calibri" w:hAnsi="Calibri" w:cs="Calibri"/>
        </w:rPr>
        <w:t>, Interim Director</w:t>
      </w:r>
      <w:r w:rsidR="7D78EA45" w:rsidRPr="4DC961E9">
        <w:rPr>
          <w:rFonts w:ascii="Calibri" w:hAnsi="Calibri" w:cs="Calibri"/>
        </w:rPr>
        <w:t xml:space="preserve">, </w:t>
      </w:r>
      <w:r w:rsidR="0B89DF97" w:rsidRPr="4DC961E9">
        <w:rPr>
          <w:rFonts w:ascii="Calibri" w:hAnsi="Calibri" w:cs="Calibri"/>
        </w:rPr>
        <w:t>Asian Pacific American Cultural Center</w:t>
      </w:r>
      <w:r w:rsidR="007E29CE" w:rsidRPr="4DC961E9">
        <w:rPr>
          <w:rFonts w:ascii="Calibri" w:hAnsi="Calibri" w:cs="Calibri"/>
        </w:rPr>
        <w:t xml:space="preserve">; </w:t>
      </w:r>
      <w:r w:rsidR="27343058" w:rsidRPr="4DC961E9">
        <w:rPr>
          <w:rFonts w:ascii="Calibri" w:hAnsi="Calibri" w:cs="Calibri"/>
        </w:rPr>
        <w:t>John Miller IV</w:t>
      </w:r>
      <w:r w:rsidR="004B2451" w:rsidRPr="4DC961E9">
        <w:rPr>
          <w:rFonts w:ascii="Calibri" w:hAnsi="Calibri" w:cs="Calibri"/>
        </w:rPr>
        <w:t>, Director</w:t>
      </w:r>
      <w:r w:rsidR="00D77708" w:rsidRPr="4DC961E9">
        <w:rPr>
          <w:rFonts w:ascii="Calibri" w:hAnsi="Calibri" w:cs="Calibri"/>
        </w:rPr>
        <w:t>,</w:t>
      </w:r>
      <w:r w:rsidR="007E29CE" w:rsidRPr="4DC961E9">
        <w:rPr>
          <w:rFonts w:ascii="Calibri" w:hAnsi="Calibri" w:cs="Calibri"/>
        </w:rPr>
        <w:t xml:space="preserve"> </w:t>
      </w:r>
      <w:r w:rsidR="00642A95" w:rsidRPr="4DC961E9">
        <w:rPr>
          <w:rFonts w:ascii="Calibri" w:hAnsi="Calibri" w:cs="Calibri"/>
        </w:rPr>
        <w:t>Black/African American Cultural Center; Aaron Escobedo Garmon, Director, El Centro; Maggie Hendrickson, Director, Pride Resource Center; Tyrone Smith, Director</w:t>
      </w:r>
      <w:r w:rsidR="03E66012" w:rsidRPr="4DC961E9">
        <w:rPr>
          <w:rFonts w:ascii="Calibri" w:hAnsi="Calibri" w:cs="Calibri"/>
        </w:rPr>
        <w:t xml:space="preserve">, </w:t>
      </w:r>
      <w:r w:rsidR="00642A95" w:rsidRPr="4DC961E9">
        <w:rPr>
          <w:rFonts w:ascii="Calibri" w:hAnsi="Calibri" w:cs="Calibri"/>
        </w:rPr>
        <w:t xml:space="preserve">Native American Cultural Center; </w:t>
      </w:r>
      <w:r w:rsidR="50E07021" w:rsidRPr="4DC961E9">
        <w:rPr>
          <w:rFonts w:ascii="Calibri" w:hAnsi="Calibri" w:cs="Calibri"/>
        </w:rPr>
        <w:t>Imani Lindberg</w:t>
      </w:r>
      <w:r w:rsidR="00642A95" w:rsidRPr="4DC961E9">
        <w:rPr>
          <w:rFonts w:ascii="Calibri" w:hAnsi="Calibri" w:cs="Calibri"/>
        </w:rPr>
        <w:t xml:space="preserve">, </w:t>
      </w:r>
      <w:r w:rsidR="37EE6B86" w:rsidRPr="4DC961E9">
        <w:rPr>
          <w:rFonts w:ascii="Calibri" w:hAnsi="Calibri" w:cs="Calibri"/>
        </w:rPr>
        <w:t xml:space="preserve">Interim </w:t>
      </w:r>
      <w:r w:rsidR="00642A95" w:rsidRPr="4DC961E9">
        <w:rPr>
          <w:rFonts w:ascii="Calibri" w:hAnsi="Calibri" w:cs="Calibri"/>
        </w:rPr>
        <w:t>Director, Survivor Advocacy &amp; F</w:t>
      </w:r>
      <w:r w:rsidR="00233CD8" w:rsidRPr="4DC961E9">
        <w:rPr>
          <w:rFonts w:ascii="Calibri" w:hAnsi="Calibri" w:cs="Calibri"/>
        </w:rPr>
        <w:t>oundational</w:t>
      </w:r>
      <w:r w:rsidR="00642A95" w:rsidRPr="4DC961E9">
        <w:rPr>
          <w:rFonts w:ascii="Calibri" w:hAnsi="Calibri" w:cs="Calibri"/>
        </w:rPr>
        <w:t xml:space="preserve"> Education Center; Justin Dove, Director, Student Disability Center;</w:t>
      </w:r>
      <w:r w:rsidR="39762BC1" w:rsidRPr="4DC961E9">
        <w:rPr>
          <w:rFonts w:ascii="Calibri" w:hAnsi="Calibri" w:cs="Calibri"/>
        </w:rPr>
        <w:t xml:space="preserve"> Amy Taylor, Senior Director</w:t>
      </w:r>
      <w:r w:rsidR="00E375A0" w:rsidRPr="4DC961E9">
        <w:rPr>
          <w:rFonts w:ascii="Calibri" w:hAnsi="Calibri" w:cs="Calibri"/>
        </w:rPr>
        <w:t>,</w:t>
      </w:r>
      <w:r w:rsidR="39762BC1" w:rsidRPr="4DC961E9">
        <w:rPr>
          <w:rFonts w:ascii="Calibri" w:hAnsi="Calibri" w:cs="Calibri"/>
        </w:rPr>
        <w:t xml:space="preserve"> Accessibility Center;</w:t>
      </w:r>
    </w:p>
    <w:p w14:paraId="0A3F2974" w14:textId="77777777" w:rsidR="00642A95" w:rsidRPr="00115833" w:rsidRDefault="00642A95" w:rsidP="00EB3C99">
      <w:pPr>
        <w:pBdr>
          <w:bottom w:val="single" w:sz="12" w:space="1" w:color="auto"/>
        </w:pBdr>
        <w:rPr>
          <w:rFonts w:ascii="Calibri" w:hAnsi="Calibri" w:cs="Calibri"/>
        </w:rPr>
      </w:pPr>
      <w:bookmarkStart w:id="3" w:name="_Hlk164251709"/>
    </w:p>
    <w:p w14:paraId="215492C0" w14:textId="77777777" w:rsidR="000A0A7A" w:rsidRPr="00115833" w:rsidRDefault="000A0A7A" w:rsidP="000A0A7A">
      <w:pPr>
        <w:pBdr>
          <w:top w:val="none" w:sz="0" w:space="0" w:color="auto"/>
        </w:pBdr>
        <w:rPr>
          <w:rFonts w:ascii="Calibri" w:hAnsi="Calibri" w:cs="Calibri"/>
          <w:b/>
          <w:bCs/>
        </w:rPr>
      </w:pPr>
    </w:p>
    <w:p w14:paraId="59F1A071" w14:textId="5BE03CF3" w:rsidR="00757CF5" w:rsidRPr="00115833" w:rsidRDefault="007668C0" w:rsidP="00C250F2">
      <w:pPr>
        <w:pStyle w:val="Heading1"/>
        <w:jc w:val="center"/>
        <w:rPr>
          <w:rFonts w:ascii="Calibri" w:hAnsi="Calibri" w:cs="Calibri"/>
        </w:rPr>
      </w:pPr>
      <w:r w:rsidRPr="00115833">
        <w:rPr>
          <w:rFonts w:ascii="Calibri" w:hAnsi="Calibri" w:cs="Calibri"/>
        </w:rPr>
        <w:t xml:space="preserve">PASSAGE AND ENACTMENT OF </w:t>
      </w:r>
      <w:r w:rsidR="00757CF5" w:rsidRPr="00115833">
        <w:rPr>
          <w:rFonts w:ascii="Calibri" w:hAnsi="Calibri" w:cs="Calibri"/>
        </w:rPr>
        <w:t>RESOLUTION/BILL/LEX 5</w:t>
      </w:r>
      <w:r w:rsidR="00AF0F57">
        <w:rPr>
          <w:rFonts w:ascii="Calibri" w:hAnsi="Calibri" w:cs="Calibri"/>
        </w:rPr>
        <w:t>5</w:t>
      </w:r>
      <w:r w:rsidR="00757CF5" w:rsidRPr="00115833">
        <w:rPr>
          <w:rFonts w:ascii="Calibri" w:hAnsi="Calibri" w:cs="Calibri"/>
        </w:rPr>
        <w:t>XX</w:t>
      </w:r>
    </w:p>
    <w:p w14:paraId="2E1ACE67" w14:textId="45A8167B" w:rsidR="00336F09" w:rsidRPr="00115833" w:rsidRDefault="00336F09" w:rsidP="00FB156C">
      <w:pPr>
        <w:pStyle w:val="Heading2"/>
        <w:jc w:val="center"/>
        <w:rPr>
          <w:rFonts w:ascii="Calibri" w:hAnsi="Calibri" w:cs="Calibri"/>
        </w:rPr>
      </w:pPr>
      <w:r w:rsidRPr="00115833">
        <w:rPr>
          <w:rFonts w:ascii="Calibri" w:hAnsi="Calibri" w:cs="Calibri"/>
        </w:rPr>
        <w:t>SESSION OF PASSAGE</w:t>
      </w:r>
    </w:p>
    <w:p w14:paraId="425666B3" w14:textId="148C29B8" w:rsidR="00757CF5" w:rsidRPr="00115833" w:rsidRDefault="00757CF5" w:rsidP="00757CF5">
      <w:pPr>
        <w:pBdr>
          <w:top w:val="none" w:sz="0" w:space="0" w:color="auto"/>
          <w:bottom w:val="single" w:sz="12" w:space="1" w:color="auto"/>
        </w:pBdr>
        <w:rPr>
          <w:rFonts w:ascii="Calibri" w:hAnsi="Calibri" w:cs="Calibri"/>
        </w:rPr>
      </w:pPr>
    </w:p>
    <w:p w14:paraId="051BBF72" w14:textId="77777777" w:rsidR="007668C0" w:rsidRPr="00115833" w:rsidRDefault="007668C0" w:rsidP="00757CF5">
      <w:pPr>
        <w:pBdr>
          <w:top w:val="none" w:sz="0" w:space="0" w:color="auto"/>
        </w:pBdr>
        <w:rPr>
          <w:rFonts w:ascii="Calibri" w:hAnsi="Calibri" w:cs="Calibri"/>
        </w:rPr>
      </w:pPr>
    </w:p>
    <w:p w14:paraId="4AA5611B" w14:textId="1D321721" w:rsidR="695E96DC" w:rsidRDefault="695E96DC" w:rsidP="695E96DC">
      <w:pPr>
        <w:pStyle w:val="Heading2"/>
        <w:jc w:val="center"/>
        <w:rPr>
          <w:rFonts w:ascii="Calibri" w:hAnsi="Calibri" w:cs="Calibri"/>
          <w:sz w:val="36"/>
          <w:szCs w:val="36"/>
          <w:u w:val="single"/>
        </w:rPr>
      </w:pPr>
    </w:p>
    <w:p w14:paraId="2778D7A8" w14:textId="1FB4AC1D" w:rsidR="007668C0" w:rsidRDefault="007668C0" w:rsidP="695E96DC">
      <w:pPr>
        <w:pStyle w:val="Heading2"/>
        <w:jc w:val="center"/>
        <w:rPr>
          <w:rFonts w:ascii="Calibri" w:hAnsi="Calibri" w:cs="Calibri"/>
          <w:sz w:val="36"/>
          <w:szCs w:val="36"/>
          <w:u w:val="single"/>
        </w:rPr>
      </w:pPr>
      <w:r w:rsidRPr="695E96DC">
        <w:rPr>
          <w:rFonts w:ascii="Calibri" w:hAnsi="Calibri" w:cs="Calibri"/>
          <w:sz w:val="36"/>
          <w:szCs w:val="36"/>
          <w:u w:val="single"/>
        </w:rPr>
        <w:t>Yay</w:t>
      </w:r>
      <w:r w:rsidR="00EB3C99" w:rsidRPr="695E96DC">
        <w:rPr>
          <w:rFonts w:ascii="Calibri" w:hAnsi="Calibri" w:cs="Calibri"/>
          <w:sz w:val="36"/>
          <w:szCs w:val="36"/>
          <w:u w:val="single"/>
        </w:rPr>
        <w:t>s</w:t>
      </w:r>
      <w:r>
        <w:tab/>
      </w:r>
      <w:r>
        <w:tab/>
      </w:r>
      <w:r w:rsidR="00F55CB8" w:rsidRPr="695E96DC">
        <w:rPr>
          <w:rFonts w:ascii="Calibri" w:hAnsi="Calibri" w:cs="Calibri"/>
          <w:sz w:val="36"/>
          <w:szCs w:val="36"/>
        </w:rPr>
        <w:t>–</w:t>
      </w:r>
      <w:r>
        <w:tab/>
      </w:r>
      <w:r w:rsidRPr="695E96DC">
        <w:rPr>
          <w:rFonts w:ascii="Calibri" w:hAnsi="Calibri" w:cs="Calibri"/>
          <w:sz w:val="36"/>
          <w:szCs w:val="36"/>
          <w:u w:val="single"/>
        </w:rPr>
        <w:t>Nay</w:t>
      </w:r>
      <w:r w:rsidR="00EB3C99" w:rsidRPr="695E96DC">
        <w:rPr>
          <w:rFonts w:ascii="Calibri" w:hAnsi="Calibri" w:cs="Calibri"/>
          <w:sz w:val="36"/>
          <w:szCs w:val="36"/>
          <w:u w:val="single"/>
        </w:rPr>
        <w:t>s</w:t>
      </w:r>
      <w:r>
        <w:tab/>
      </w:r>
      <w:r w:rsidR="00F55CB8" w:rsidRPr="695E96DC">
        <w:rPr>
          <w:rFonts w:ascii="Calibri" w:hAnsi="Calibri" w:cs="Calibri"/>
          <w:sz w:val="36"/>
          <w:szCs w:val="36"/>
        </w:rPr>
        <w:t>–</w:t>
      </w:r>
      <w:r>
        <w:tab/>
      </w:r>
      <w:r w:rsidRPr="695E96DC">
        <w:rPr>
          <w:rFonts w:ascii="Calibri" w:hAnsi="Calibri" w:cs="Calibri"/>
          <w:sz w:val="36"/>
          <w:szCs w:val="36"/>
          <w:u w:val="single"/>
        </w:rPr>
        <w:t>Abstention</w:t>
      </w:r>
      <w:r w:rsidR="1A177818" w:rsidRPr="695E96DC">
        <w:rPr>
          <w:rFonts w:ascii="Calibri" w:hAnsi="Calibri" w:cs="Calibri"/>
          <w:sz w:val="36"/>
          <w:szCs w:val="36"/>
          <w:u w:val="single"/>
        </w:rPr>
        <w:t>s</w:t>
      </w:r>
    </w:p>
    <w:p w14:paraId="666DE5F8" w14:textId="299C62CA" w:rsidR="695E96DC" w:rsidRDefault="695E96DC" w:rsidP="695E96DC">
      <w:pPr>
        <w:rPr>
          <w:rFonts w:ascii="Calibri" w:hAnsi="Calibri" w:cs="Calibri"/>
        </w:rPr>
      </w:pPr>
    </w:p>
    <w:p w14:paraId="1C861659" w14:textId="642C15E7" w:rsidR="695E96DC" w:rsidRDefault="695E96DC" w:rsidP="695E96DC">
      <w:pPr>
        <w:rPr>
          <w:rFonts w:ascii="Calibri" w:hAnsi="Calibri" w:cs="Calibri"/>
        </w:rPr>
      </w:pPr>
    </w:p>
    <w:p w14:paraId="11D4C1DA" w14:textId="77777777" w:rsidR="007668C0" w:rsidRPr="00115833" w:rsidRDefault="007668C0" w:rsidP="00757CF5">
      <w:pPr>
        <w:pBdr>
          <w:top w:val="none" w:sz="0" w:space="0" w:color="auto"/>
          <w:bottom w:val="single" w:sz="12" w:space="1" w:color="auto"/>
        </w:pBdr>
        <w:rPr>
          <w:rFonts w:ascii="Calibri" w:hAnsi="Calibri" w:cs="Calibri"/>
        </w:rPr>
      </w:pPr>
    </w:p>
    <w:p w14:paraId="10A75E64" w14:textId="77777777" w:rsidR="005E6C6C" w:rsidRPr="00115833" w:rsidRDefault="005E6C6C" w:rsidP="00757CF5">
      <w:pPr>
        <w:pBdr>
          <w:top w:val="none" w:sz="0" w:space="0" w:color="auto"/>
        </w:pBdr>
        <w:rPr>
          <w:rFonts w:ascii="Calibri" w:hAnsi="Calibri" w:cs="Calibri"/>
          <w:b/>
          <w:bCs/>
        </w:rPr>
      </w:pPr>
    </w:p>
    <w:p w14:paraId="668FD42E" w14:textId="5B5774F4" w:rsidR="695E96DC" w:rsidRDefault="695E96DC" w:rsidP="695E96DC">
      <w:pPr>
        <w:pBdr>
          <w:top w:val="none" w:sz="0" w:space="0" w:color="auto"/>
        </w:pBdr>
        <w:rPr>
          <w:rFonts w:ascii="Calibri" w:hAnsi="Calibri" w:cs="Calibri"/>
          <w:b/>
          <w:bCs/>
        </w:rPr>
      </w:pPr>
    </w:p>
    <w:p w14:paraId="46DD3C63" w14:textId="084A444C" w:rsidR="007668C0" w:rsidRPr="00115833" w:rsidRDefault="00642A95" w:rsidP="00757CF5">
      <w:pPr>
        <w:pBdr>
          <w:top w:val="none" w:sz="0" w:space="0" w:color="auto"/>
        </w:pBdr>
        <w:rPr>
          <w:rFonts w:ascii="Calibri" w:hAnsi="Calibri" w:cs="Calibri"/>
          <w:b/>
          <w:bCs/>
        </w:rPr>
      </w:pPr>
      <w:r w:rsidRPr="00115833">
        <w:rPr>
          <w:rFonts w:ascii="Calibri" w:hAnsi="Calibri" w:cs="Calibri"/>
          <w:b/>
          <w:bCs/>
        </w:rPr>
        <w:t>ASCSU SPEAKER OF THE SENATE</w:t>
      </w:r>
      <w:r w:rsidR="00F55CB8" w:rsidRPr="00115833">
        <w:rPr>
          <w:rFonts w:ascii="Calibri" w:hAnsi="Calibri" w:cs="Calibri"/>
          <w:b/>
          <w:bCs/>
        </w:rPr>
        <w:t xml:space="preserve"> </w:t>
      </w:r>
      <w:r w:rsidR="00233CD8">
        <w:rPr>
          <w:rFonts w:ascii="Calibri" w:hAnsi="Calibri" w:cs="Calibri"/>
          <w:b/>
          <w:bCs/>
        </w:rPr>
        <w:t>BROOKELYN REESE</w:t>
      </w:r>
      <w:r w:rsidR="00E12F1E" w:rsidRPr="00115833">
        <w:rPr>
          <w:rFonts w:ascii="Calibri" w:hAnsi="Calibri" w:cs="Calibri"/>
          <w:b/>
          <w:bCs/>
        </w:rPr>
        <w:tab/>
      </w:r>
      <w:r w:rsidR="00E12F1E" w:rsidRPr="00115833">
        <w:rPr>
          <w:rFonts w:ascii="Calibri" w:hAnsi="Calibri" w:cs="Calibri"/>
          <w:b/>
          <w:bCs/>
        </w:rPr>
        <w:tab/>
      </w:r>
      <w:r w:rsidR="00BE0D2A" w:rsidRPr="00115833">
        <w:rPr>
          <w:rFonts w:ascii="Calibri" w:hAnsi="Calibri" w:cs="Calibri"/>
          <w:b/>
          <w:bCs/>
        </w:rPr>
        <w:tab/>
      </w:r>
      <w:r w:rsidR="00BE0D2A" w:rsidRPr="00115833">
        <w:rPr>
          <w:rFonts w:ascii="Calibri" w:hAnsi="Calibri" w:cs="Calibri"/>
          <w:b/>
          <w:bCs/>
        </w:rPr>
        <w:tab/>
      </w:r>
      <w:r w:rsidR="00E12F1E" w:rsidRPr="00115833">
        <w:rPr>
          <w:rFonts w:ascii="Calibri" w:hAnsi="Calibri" w:cs="Calibri"/>
          <w:b/>
          <w:bCs/>
        </w:rPr>
        <w:t>DATE</w:t>
      </w:r>
    </w:p>
    <w:p w14:paraId="4B06B899" w14:textId="5BE498D3" w:rsidR="007668C0" w:rsidRPr="00115833" w:rsidRDefault="007668C0" w:rsidP="00757CF5">
      <w:pPr>
        <w:pBdr>
          <w:top w:val="none" w:sz="0" w:space="0" w:color="auto"/>
        </w:pBdr>
        <w:rPr>
          <w:rFonts w:ascii="Calibri" w:hAnsi="Calibri" w:cs="Calibri"/>
          <w:b/>
          <w:bCs/>
        </w:rPr>
      </w:pPr>
    </w:p>
    <w:p w14:paraId="27A125FC" w14:textId="4EE85DA1" w:rsidR="007668C0" w:rsidRDefault="007668C0" w:rsidP="695E96DC">
      <w:pPr>
        <w:pBdr>
          <w:top w:val="none" w:sz="0" w:space="0" w:color="auto"/>
        </w:pBdr>
        <w:rPr>
          <w:rFonts w:ascii="Calibri" w:hAnsi="Calibri" w:cs="Calibri"/>
          <w:b/>
          <w:bCs/>
        </w:rPr>
      </w:pPr>
    </w:p>
    <w:p w14:paraId="08DA7266" w14:textId="77777777" w:rsidR="007D2910" w:rsidRPr="00115833" w:rsidRDefault="007D2910" w:rsidP="00757CF5">
      <w:pPr>
        <w:pBdr>
          <w:top w:val="none" w:sz="0" w:space="0" w:color="auto"/>
        </w:pBdr>
        <w:rPr>
          <w:rFonts w:ascii="Calibri" w:hAnsi="Calibri" w:cs="Calibri"/>
          <w:b/>
          <w:bCs/>
        </w:rPr>
      </w:pPr>
    </w:p>
    <w:p w14:paraId="5457612A" w14:textId="77777777" w:rsidR="007668C0" w:rsidRPr="00115833" w:rsidRDefault="007668C0" w:rsidP="00757CF5">
      <w:pPr>
        <w:pBdr>
          <w:top w:val="none" w:sz="0" w:space="0" w:color="auto"/>
        </w:pBdr>
        <w:rPr>
          <w:rFonts w:ascii="Calibri" w:hAnsi="Calibri" w:cs="Calibri"/>
          <w:b/>
          <w:bCs/>
        </w:rPr>
      </w:pPr>
    </w:p>
    <w:p w14:paraId="0D3BB3B8" w14:textId="466A477A" w:rsidR="00BE0D2A" w:rsidRPr="00115833" w:rsidRDefault="00BE0D2A" w:rsidP="00757CF5">
      <w:pPr>
        <w:pBdr>
          <w:top w:val="none" w:sz="0" w:space="0" w:color="auto"/>
          <w:bottom w:val="single" w:sz="12" w:space="1" w:color="auto"/>
        </w:pBdr>
        <w:rPr>
          <w:rFonts w:ascii="Calibri" w:hAnsi="Calibri" w:cs="Calibri"/>
          <w:b/>
          <w:bCs/>
        </w:rPr>
      </w:pPr>
    </w:p>
    <w:p w14:paraId="6A16E23F" w14:textId="77777777" w:rsidR="005E6C6C" w:rsidRPr="00115833" w:rsidRDefault="005E6C6C" w:rsidP="00235D1B">
      <w:pPr>
        <w:pBdr>
          <w:top w:val="none" w:sz="0" w:space="0" w:color="auto"/>
        </w:pBdr>
        <w:rPr>
          <w:rFonts w:ascii="Calibri" w:hAnsi="Calibri" w:cs="Calibri"/>
          <w:b/>
          <w:bCs/>
        </w:rPr>
      </w:pPr>
    </w:p>
    <w:p w14:paraId="4E915CDB" w14:textId="1C5E6C77" w:rsidR="00235D1B" w:rsidRPr="00115833" w:rsidRDefault="00BE0D2A" w:rsidP="00235D1B">
      <w:pPr>
        <w:pBdr>
          <w:top w:val="none" w:sz="0" w:space="0" w:color="auto"/>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00E12F1E" w:rsidRPr="00115833">
        <w:rPr>
          <w:rFonts w:ascii="Calibri" w:hAnsi="Calibri" w:cs="Calibri"/>
          <w:b/>
          <w:bCs/>
        </w:rPr>
        <w:tab/>
      </w:r>
      <w:r w:rsidR="00E12F1E"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32134D" w:rsidRPr="00115833">
        <w:rPr>
          <w:rFonts w:ascii="Calibri" w:hAnsi="Calibri" w:cs="Calibri"/>
          <w:b/>
          <w:bCs/>
        </w:rPr>
        <w:t xml:space="preserve"> </w:t>
      </w:r>
      <w:r w:rsidRPr="00115833">
        <w:rPr>
          <w:rFonts w:ascii="Calibri" w:hAnsi="Calibri" w:cs="Calibri"/>
          <w:b/>
          <w:bCs/>
        </w:rPr>
        <w:tab/>
        <w:t xml:space="preserve">            </w:t>
      </w:r>
      <w:r w:rsidR="00115833">
        <w:rPr>
          <w:rFonts w:ascii="Calibri" w:hAnsi="Calibri" w:cs="Calibri"/>
          <w:b/>
          <w:bCs/>
        </w:rPr>
        <w:tab/>
      </w:r>
      <w:r w:rsidR="00E12F1E" w:rsidRPr="00115833">
        <w:rPr>
          <w:rFonts w:ascii="Calibri" w:hAnsi="Calibri" w:cs="Calibri"/>
          <w:b/>
          <w:bCs/>
        </w:rPr>
        <w:t>DATE</w:t>
      </w:r>
    </w:p>
    <w:p w14:paraId="1B9CD44D" w14:textId="77CB846B" w:rsidR="00642A95" w:rsidRPr="00115833" w:rsidRDefault="00642A95" w:rsidP="695E96DC">
      <w:pPr>
        <w:pBdr>
          <w:top w:val="none" w:sz="0" w:space="0" w:color="auto"/>
        </w:pBdr>
        <w:rPr>
          <w:rFonts w:ascii="Calibri" w:hAnsi="Calibri" w:cs="Calibri"/>
          <w:b/>
          <w:bCs/>
        </w:rPr>
      </w:pPr>
    </w:p>
    <w:p w14:paraId="71E235DD" w14:textId="77777777" w:rsidR="00235D1B" w:rsidRDefault="00235D1B" w:rsidP="00757CF5">
      <w:pPr>
        <w:pBdr>
          <w:bottom w:val="single" w:sz="12" w:space="1" w:color="auto"/>
        </w:pBdr>
        <w:rPr>
          <w:rFonts w:ascii="Calibri" w:hAnsi="Calibri" w:cs="Calibri"/>
        </w:rPr>
      </w:pPr>
    </w:p>
    <w:p w14:paraId="5655E9D5" w14:textId="77777777" w:rsidR="007D2910" w:rsidRPr="00115833" w:rsidRDefault="007D2910" w:rsidP="695E96DC">
      <w:pPr>
        <w:pBdr>
          <w:bottom w:val="single" w:sz="12" w:space="1" w:color="auto"/>
        </w:pBdr>
        <w:rPr>
          <w:rFonts w:ascii="Calibri" w:hAnsi="Calibri" w:cs="Calibri"/>
        </w:rPr>
      </w:pPr>
    </w:p>
    <w:bookmarkEnd w:id="3"/>
    <w:p w14:paraId="5B218D54" w14:textId="1362BCC2" w:rsidR="695E96DC" w:rsidRDefault="695E96DC" w:rsidP="695E96DC">
      <w:pPr>
        <w:pBdr>
          <w:bottom w:val="single" w:sz="12" w:space="1" w:color="auto"/>
        </w:pBdr>
        <w:rPr>
          <w:rFonts w:ascii="Calibri" w:hAnsi="Calibri" w:cs="Calibri"/>
        </w:rPr>
      </w:pPr>
    </w:p>
    <w:p w14:paraId="0F882F78" w14:textId="46C9C3DE" w:rsidR="695E96DC" w:rsidRDefault="695E96DC" w:rsidP="695E96DC">
      <w:pPr>
        <w:pBdr>
          <w:bottom w:val="single" w:sz="12" w:space="1" w:color="auto"/>
        </w:pBdr>
        <w:rPr>
          <w:rFonts w:ascii="Calibri" w:hAnsi="Calibri" w:cs="Calibri"/>
        </w:rPr>
      </w:pPr>
    </w:p>
    <w:p w14:paraId="5F7B076B" w14:textId="77777777" w:rsidR="00E12F1E" w:rsidRPr="00115833" w:rsidRDefault="00E12F1E" w:rsidP="00757CF5">
      <w:pPr>
        <w:rPr>
          <w:rFonts w:ascii="Calibri" w:hAnsi="Calibri" w:cs="Calibri"/>
        </w:rPr>
      </w:pPr>
    </w:p>
    <w:p w14:paraId="4A2A374F" w14:textId="013C637B" w:rsidR="007668C0" w:rsidRPr="00115833" w:rsidRDefault="007668C0" w:rsidP="00C250F2">
      <w:pPr>
        <w:pStyle w:val="Heading2"/>
        <w:rPr>
          <w:rFonts w:ascii="Calibri" w:hAnsi="Calibri" w:cs="Calibri"/>
        </w:rPr>
      </w:pPr>
      <w:r w:rsidRPr="00115833">
        <w:rPr>
          <w:rFonts w:ascii="Calibri" w:hAnsi="Calibri" w:cs="Calibri"/>
        </w:rPr>
        <w:t>RESOURCES</w:t>
      </w:r>
      <w:r w:rsidR="00115833">
        <w:rPr>
          <w:rFonts w:ascii="Calibri" w:hAnsi="Calibri" w:cs="Calibri"/>
        </w:rPr>
        <w:t>:</w:t>
      </w:r>
    </w:p>
    <w:p w14:paraId="0C7A0163" w14:textId="0375E55F" w:rsidR="007668C0" w:rsidRDefault="009E79F2" w:rsidP="4DC961E9">
      <w:pPr>
        <w:pBdr>
          <w:bottom w:val="single" w:sz="12" w:space="1" w:color="auto"/>
        </w:pBdr>
        <w:rPr>
          <w:rFonts w:ascii="Calibri" w:hAnsi="Calibri" w:cs="Calibri"/>
        </w:rPr>
      </w:pPr>
      <w:r w:rsidRPr="4DC961E9">
        <w:rPr>
          <w:rFonts w:ascii="Calibri" w:hAnsi="Calibri" w:cs="Calibri"/>
          <w:b/>
          <w:bCs/>
        </w:rPr>
        <w:lastRenderedPageBreak/>
        <w:t>[1]</w:t>
      </w:r>
      <w:r w:rsidRPr="4DC961E9">
        <w:rPr>
          <w:rFonts w:ascii="Calibri" w:hAnsi="Calibri" w:cs="Calibri"/>
        </w:rPr>
        <w:t xml:space="preserve"> Collegian Article </w:t>
      </w:r>
      <w:r w:rsidR="003A3B48" w:rsidRPr="4DC961E9">
        <w:rPr>
          <w:rFonts w:ascii="Calibri" w:hAnsi="Calibri" w:cs="Calibri"/>
        </w:rPr>
        <w:t xml:space="preserve">- </w:t>
      </w:r>
      <w:r w:rsidR="781E2B69" w:rsidRPr="4DC961E9">
        <w:rPr>
          <w:rFonts w:ascii="Calibri" w:hAnsi="Calibri" w:cs="Calibri"/>
        </w:rPr>
        <w:t xml:space="preserve">CSU develops new Accessibility Center, names inaugural senior director - </w:t>
      </w:r>
      <w:hyperlink r:id="rId17">
        <w:r w:rsidR="0065639C" w:rsidRPr="4DC961E9">
          <w:rPr>
            <w:rStyle w:val="Hyperlink"/>
            <w:rFonts w:ascii="Calibri" w:hAnsi="Calibri" w:cs="Calibri"/>
          </w:rPr>
          <w:t>https://collegian.com/articles/featured/2025/10/category-news-csu-develops-new-accessibility-center-names-inaugural-senior-director/</w:t>
        </w:r>
      </w:hyperlink>
    </w:p>
    <w:p w14:paraId="7B88A48E" w14:textId="77777777" w:rsidR="0065639C" w:rsidRDefault="0065639C" w:rsidP="007668C0">
      <w:pPr>
        <w:pBdr>
          <w:bottom w:val="single" w:sz="12" w:space="1" w:color="auto"/>
        </w:pBdr>
        <w:rPr>
          <w:rFonts w:ascii="Calibri" w:hAnsi="Calibri" w:cs="Calibri"/>
        </w:rPr>
      </w:pPr>
    </w:p>
    <w:p w14:paraId="672B59C6" w14:textId="32C017C4" w:rsidR="0065639C" w:rsidRDefault="0065639C" w:rsidP="4DC961E9">
      <w:pPr>
        <w:pBdr>
          <w:bottom w:val="single" w:sz="12" w:space="1" w:color="auto"/>
        </w:pBdr>
        <w:rPr>
          <w:rFonts w:ascii="Calibri" w:hAnsi="Calibri" w:cs="Calibri"/>
        </w:rPr>
      </w:pPr>
      <w:r w:rsidRPr="4DC961E9">
        <w:rPr>
          <w:rFonts w:ascii="Calibri" w:hAnsi="Calibri" w:cs="Calibri"/>
          <w:b/>
          <w:bCs/>
        </w:rPr>
        <w:t>[2]</w:t>
      </w:r>
      <w:r w:rsidRPr="4DC961E9">
        <w:rPr>
          <w:rFonts w:ascii="Calibri" w:hAnsi="Calibri" w:cs="Calibri"/>
        </w:rPr>
        <w:t xml:space="preserve"> Source Article -</w:t>
      </w:r>
      <w:r w:rsidR="6EE541CA" w:rsidRPr="4DC961E9">
        <w:rPr>
          <w:rFonts w:ascii="Calibri" w:hAnsi="Calibri" w:cs="Calibri"/>
        </w:rPr>
        <w:t xml:space="preserve"> New Accessibility Center officially launches, uniting SDC, ATRC and TILT video captioning services -</w:t>
      </w:r>
      <w:r w:rsidRPr="4DC961E9">
        <w:rPr>
          <w:rFonts w:ascii="Calibri" w:hAnsi="Calibri" w:cs="Calibri"/>
        </w:rPr>
        <w:t xml:space="preserve"> </w:t>
      </w:r>
      <w:hyperlink r:id="rId18">
        <w:r w:rsidRPr="4DC961E9">
          <w:rPr>
            <w:rStyle w:val="Hyperlink"/>
            <w:rFonts w:ascii="Calibri" w:hAnsi="Calibri" w:cs="Calibri"/>
          </w:rPr>
          <w:t>https://source.colostate.edu/new-accessibility-center-officially-launches-uniting-sdc-atrc-and-tilt-video-captioning-services/</w:t>
        </w:r>
      </w:hyperlink>
    </w:p>
    <w:p w14:paraId="6945D392" w14:textId="697B1F35" w:rsidR="008D6D66" w:rsidRPr="00115833" w:rsidRDefault="008D6D66" w:rsidP="4DC961E9">
      <w:pPr>
        <w:pBdr>
          <w:bottom w:val="single" w:sz="12" w:space="1" w:color="auto"/>
        </w:pBdr>
        <w:rPr>
          <w:rFonts w:ascii="Calibri" w:hAnsi="Calibri" w:cs="Calibri"/>
        </w:rPr>
      </w:pPr>
    </w:p>
    <w:p w14:paraId="285941BE" w14:textId="060BE850" w:rsidR="008D6D66" w:rsidRPr="00115833" w:rsidRDefault="6C5805F7" w:rsidP="4DC961E9">
      <w:pPr>
        <w:pBdr>
          <w:bottom w:val="single" w:sz="12" w:space="1" w:color="auto"/>
        </w:pBdr>
        <w:rPr>
          <w:rFonts w:ascii="Calibri" w:hAnsi="Calibri" w:cs="Calibri"/>
        </w:rPr>
      </w:pPr>
      <w:r w:rsidRPr="4DC961E9">
        <w:rPr>
          <w:rFonts w:ascii="Calibri" w:hAnsi="Calibri" w:cs="Calibri"/>
          <w:b/>
          <w:bCs/>
        </w:rPr>
        <w:t>[3]</w:t>
      </w:r>
      <w:r w:rsidRPr="4DC961E9">
        <w:rPr>
          <w:rFonts w:ascii="Calibri" w:hAnsi="Calibri" w:cs="Calibri"/>
        </w:rPr>
        <w:t xml:space="preserve"> HB21-1110 - </w:t>
      </w:r>
      <w:r w:rsidR="10FD00EC" w:rsidRPr="4DC961E9">
        <w:rPr>
          <w:rFonts w:ascii="Calibri" w:hAnsi="Calibri" w:cs="Calibri"/>
        </w:rPr>
        <w:t xml:space="preserve">Colorado Laws For Persons With Disabilities - </w:t>
      </w:r>
      <w:hyperlink r:id="rId19">
        <w:r w:rsidRPr="4DC961E9">
          <w:rPr>
            <w:rStyle w:val="Hyperlink"/>
            <w:rFonts w:ascii="Calibri" w:hAnsi="Calibri" w:cs="Calibri"/>
          </w:rPr>
          <w:t>https://leg.colorado.gov/bills/hb21-1110</w:t>
        </w:r>
      </w:hyperlink>
    </w:p>
    <w:p w14:paraId="3BF7626E" w14:textId="71064641" w:rsidR="4DC961E9" w:rsidRDefault="4DC961E9" w:rsidP="4DC961E9">
      <w:pPr>
        <w:pBdr>
          <w:bottom w:val="single" w:sz="12" w:space="1" w:color="auto"/>
        </w:pBdr>
        <w:rPr>
          <w:rFonts w:ascii="Calibri" w:hAnsi="Calibri" w:cs="Calibri"/>
        </w:rPr>
      </w:pPr>
    </w:p>
    <w:p w14:paraId="0150E324" w14:textId="47B59AEB" w:rsidR="008D6D66" w:rsidRPr="00115833" w:rsidRDefault="008D6D66" w:rsidP="00C250F2">
      <w:pPr>
        <w:pStyle w:val="Heading2"/>
        <w:rPr>
          <w:rFonts w:ascii="Calibri" w:hAnsi="Calibri" w:cs="Calibri"/>
        </w:rPr>
      </w:pPr>
      <w:r w:rsidRPr="00115833">
        <w:rPr>
          <w:rFonts w:ascii="Calibri" w:hAnsi="Calibri" w:cs="Calibri"/>
        </w:rPr>
        <w:t xml:space="preserve">THAT </w:t>
      </w:r>
      <w:r w:rsidR="00EB3C99" w:rsidRPr="00115833">
        <w:rPr>
          <w:rFonts w:ascii="Calibri" w:hAnsi="Calibri" w:cs="Calibri"/>
        </w:rPr>
        <w:t>THIS LEGISLATION SHALL BE FORWARDED T</w:t>
      </w:r>
      <w:r w:rsidRPr="00115833">
        <w:rPr>
          <w:rFonts w:ascii="Calibri" w:hAnsi="Calibri" w:cs="Calibri"/>
        </w:rPr>
        <w:t>O</w:t>
      </w:r>
      <w:r w:rsidR="00642A95" w:rsidRPr="00115833">
        <w:rPr>
          <w:rFonts w:ascii="Calibri" w:hAnsi="Calibri" w:cs="Calibri"/>
        </w:rPr>
        <w:t>:</w:t>
      </w:r>
    </w:p>
    <w:p w14:paraId="562A2A3A" w14:textId="2AA2E0C5" w:rsidR="008D6D66" w:rsidRPr="00115833" w:rsidRDefault="008D6D66" w:rsidP="008D6D66">
      <w:pPr>
        <w:rPr>
          <w:rFonts w:ascii="Calibri" w:hAnsi="Calibri" w:cs="Calibri"/>
          <w:b/>
          <w:bCs/>
        </w:rPr>
      </w:pPr>
    </w:p>
    <w:p w14:paraId="0A890551" w14:textId="4FA8F564" w:rsidR="002E19D7" w:rsidRPr="00115833" w:rsidRDefault="002E19D7" w:rsidP="002E19D7">
      <w:pPr>
        <w:rPr>
          <w:rFonts w:ascii="Calibri" w:hAnsi="Calibri" w:cs="Calibri"/>
        </w:rPr>
      </w:pPr>
      <w:bookmarkStart w:id="4" w:name="_Hlk164252124"/>
      <w:r w:rsidRPr="00115833">
        <w:rPr>
          <w:rFonts w:ascii="Calibri" w:hAnsi="Calibri" w:cs="Calibri"/>
          <w:b/>
          <w:bCs/>
        </w:rPr>
        <w:t>Amy Parsons</w:t>
      </w:r>
      <w:r w:rsidRPr="00115833">
        <w:rPr>
          <w:rFonts w:ascii="Calibri" w:hAnsi="Calibri" w:cs="Calibri"/>
        </w:rPr>
        <w:t>, President of Colorado State University</w:t>
      </w:r>
    </w:p>
    <w:p w14:paraId="459DB982" w14:textId="4F0FF1BA" w:rsidR="002E19D7" w:rsidRPr="00115833" w:rsidRDefault="002E19D7" w:rsidP="002E19D7">
      <w:pPr>
        <w:rPr>
          <w:rFonts w:ascii="Calibri" w:hAnsi="Calibri" w:cs="Calibri"/>
        </w:rPr>
      </w:pPr>
      <w:r w:rsidRPr="7026ED4A">
        <w:rPr>
          <w:rFonts w:ascii="Calibri" w:hAnsi="Calibri" w:cs="Calibri"/>
          <w:b/>
          <w:bCs/>
        </w:rPr>
        <w:t>Tony Frank</w:t>
      </w:r>
      <w:r w:rsidRPr="7026ED4A">
        <w:rPr>
          <w:rFonts w:ascii="Calibri" w:hAnsi="Calibri" w:cs="Calibri"/>
        </w:rPr>
        <w:t>, Chancellor of the C</w:t>
      </w:r>
      <w:r w:rsidR="3F2C4CC6" w:rsidRPr="7026ED4A">
        <w:rPr>
          <w:rFonts w:ascii="Calibri" w:hAnsi="Calibri" w:cs="Calibri"/>
        </w:rPr>
        <w:t xml:space="preserve">olorado </w:t>
      </w:r>
      <w:r w:rsidRPr="7026ED4A">
        <w:rPr>
          <w:rFonts w:ascii="Calibri" w:hAnsi="Calibri" w:cs="Calibri"/>
        </w:rPr>
        <w:t>S</w:t>
      </w:r>
      <w:r w:rsidR="3F2C4CC6" w:rsidRPr="7026ED4A">
        <w:rPr>
          <w:rFonts w:ascii="Calibri" w:hAnsi="Calibri" w:cs="Calibri"/>
        </w:rPr>
        <w:t xml:space="preserve">tate </w:t>
      </w:r>
      <w:r w:rsidRPr="7026ED4A">
        <w:rPr>
          <w:rFonts w:ascii="Calibri" w:hAnsi="Calibri" w:cs="Calibri"/>
        </w:rPr>
        <w:t>U</w:t>
      </w:r>
      <w:r w:rsidR="3F2C4CC6" w:rsidRPr="7026ED4A">
        <w:rPr>
          <w:rFonts w:ascii="Calibri" w:hAnsi="Calibri" w:cs="Calibri"/>
        </w:rPr>
        <w:t>niversity</w:t>
      </w:r>
      <w:r w:rsidRPr="7026ED4A">
        <w:rPr>
          <w:rFonts w:ascii="Calibri" w:hAnsi="Calibri" w:cs="Calibri"/>
        </w:rPr>
        <w:t xml:space="preserve"> System</w:t>
      </w:r>
    </w:p>
    <w:p w14:paraId="600B7F78" w14:textId="4BC0A8FA" w:rsidR="22F6A693" w:rsidRDefault="22F6A693" w:rsidP="7026ED4A">
      <w:pPr>
        <w:rPr>
          <w:rFonts w:ascii="Calibri" w:hAnsi="Calibri" w:cs="Calibri"/>
        </w:rPr>
      </w:pPr>
      <w:bookmarkStart w:id="5" w:name="_Hlk164252098"/>
      <w:r w:rsidRPr="7026ED4A">
        <w:rPr>
          <w:rFonts w:ascii="Calibri" w:hAnsi="Calibri" w:cs="Calibri"/>
          <w:b/>
          <w:bCs/>
        </w:rPr>
        <w:t>Marion Underwood</w:t>
      </w:r>
      <w:r w:rsidRPr="7026ED4A">
        <w:rPr>
          <w:rFonts w:ascii="Calibri" w:hAnsi="Calibri" w:cs="Calibri"/>
        </w:rPr>
        <w:t xml:space="preserve">, Provost and Executive Vice President </w:t>
      </w:r>
    </w:p>
    <w:p w14:paraId="3A741C55" w14:textId="404B3862" w:rsidR="22F6A693" w:rsidRDefault="22F6A693" w:rsidP="7026ED4A">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14:paraId="6CF7A9D2" w14:textId="4AEE798E" w:rsidR="22F6A693" w:rsidRDefault="22F6A693" w:rsidP="7026ED4A">
      <w:pPr>
        <w:rPr>
          <w:rFonts w:ascii="Calibri" w:hAnsi="Calibri" w:cs="Calibri"/>
        </w:rPr>
      </w:pPr>
      <w:r w:rsidRPr="7026ED4A">
        <w:rPr>
          <w:rFonts w:ascii="Calibri" w:hAnsi="Calibri" w:cs="Calibri"/>
          <w:b/>
          <w:bCs/>
        </w:rPr>
        <w:t>Kauline Cipriani</w:t>
      </w:r>
      <w:r w:rsidRPr="7026ED4A">
        <w:rPr>
          <w:rFonts w:ascii="Calibri" w:hAnsi="Calibri" w:cs="Calibri"/>
        </w:rPr>
        <w:t>, Vice President for Inclusive Excellence</w:t>
      </w:r>
    </w:p>
    <w:p w14:paraId="4661C77F" w14:textId="39DD2E38" w:rsidR="24E5878F" w:rsidRDefault="24E5878F" w:rsidP="7026ED4A">
      <w:pPr>
        <w:rPr>
          <w:rFonts w:ascii="Calibri" w:hAnsi="Calibri" w:cs="Calibri"/>
        </w:rPr>
      </w:pPr>
      <w:r w:rsidRPr="7026ED4A">
        <w:rPr>
          <w:rFonts w:ascii="Calibri" w:hAnsi="Calibri" w:cs="Calibri"/>
          <w:b/>
          <w:bCs/>
        </w:rPr>
        <w:t>Mike Ellis</w:t>
      </w:r>
      <w:r w:rsidRPr="7026ED4A">
        <w:rPr>
          <w:rFonts w:ascii="Calibri" w:hAnsi="Calibri" w:cs="Calibri"/>
        </w:rPr>
        <w:t xml:space="preserve">, Associate Vice President and Executive Director of Lory Student Center </w:t>
      </w:r>
    </w:p>
    <w:p w14:paraId="2D334FBE" w14:textId="63A5FBA7" w:rsidR="24E5878F" w:rsidRDefault="24E5878F" w:rsidP="7026ED4A">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14:paraId="220D3BCC" w14:textId="1E0133DE" w:rsidR="007D2910" w:rsidRDefault="00642A95" w:rsidP="00B16CB4">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5"/>
    <w:p w14:paraId="31A3A193" w14:textId="5D6E31CE" w:rsidR="002E19D7" w:rsidRPr="00115833" w:rsidRDefault="5E8EE1B5" w:rsidP="48009F6C">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1034AB12" w:rsidRPr="48009F6C">
        <w:rPr>
          <w:rFonts w:ascii="Calibri" w:hAnsi="Calibri" w:cs="Calibri"/>
        </w:rPr>
        <w:t xml:space="preserve"> of </w:t>
      </w:r>
      <w:r w:rsidRPr="48009F6C">
        <w:rPr>
          <w:rFonts w:ascii="Calibri" w:hAnsi="Calibri" w:cs="Calibri"/>
        </w:rPr>
        <w:t>Student Leadership, Involvement and Community Engagement</w:t>
      </w:r>
    </w:p>
    <w:p w14:paraId="5BFB6E6F" w14:textId="248E69D0" w:rsidR="002E19D7" w:rsidRPr="00115833" w:rsidRDefault="5E8EE1B5" w:rsidP="48009F6C">
      <w:pPr>
        <w:rPr>
          <w:rFonts w:ascii="Calibri" w:hAnsi="Calibri" w:cs="Calibri"/>
        </w:rPr>
      </w:pPr>
      <w:r w:rsidRPr="48009F6C">
        <w:rPr>
          <w:rFonts w:ascii="Calibri" w:hAnsi="Calibri" w:cs="Calibri"/>
          <w:b/>
          <w:bCs/>
        </w:rPr>
        <w:t>Farah Shah</w:t>
      </w:r>
      <w:r w:rsidRPr="48009F6C">
        <w:rPr>
          <w:rFonts w:ascii="Calibri" w:hAnsi="Calibri" w:cs="Calibri"/>
        </w:rPr>
        <w:t>, ASCSU/SLiCE Accountant</w:t>
      </w:r>
      <w:r w:rsidR="64B0A2E3" w:rsidRPr="48009F6C">
        <w:rPr>
          <w:rFonts w:ascii="Calibri" w:hAnsi="Calibri" w:cs="Calibri"/>
        </w:rPr>
        <w:t xml:space="preserve"> for </w:t>
      </w:r>
      <w:r w:rsidRPr="48009F6C">
        <w:rPr>
          <w:rFonts w:ascii="Calibri" w:hAnsi="Calibri" w:cs="Calibri"/>
        </w:rPr>
        <w:t>Student Leadership, Involvement and Community Engagement</w:t>
      </w:r>
    </w:p>
    <w:p w14:paraId="4E7C2FA8" w14:textId="77C2D3A1" w:rsidR="002E19D7" w:rsidRPr="00115833" w:rsidRDefault="5E8EE1B5" w:rsidP="48009F6C">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02F8C74D" w:rsidRPr="48009F6C">
        <w:rPr>
          <w:rFonts w:ascii="Calibri" w:hAnsi="Calibri" w:cs="Calibri"/>
        </w:rPr>
        <w:t xml:space="preserve"> for </w:t>
      </w:r>
      <w:r w:rsidRPr="48009F6C">
        <w:rPr>
          <w:rFonts w:ascii="Calibri" w:hAnsi="Calibri" w:cs="Calibri"/>
        </w:rPr>
        <w:t>Student Leadership, Involvement and Community Engagement</w:t>
      </w:r>
      <w:r w:rsidR="72640ABD" w:rsidRPr="48009F6C">
        <w:rPr>
          <w:rFonts w:ascii="Calibri" w:hAnsi="Calibri" w:cs="Calibri"/>
        </w:rPr>
        <w:t>, ASCSU Advisor</w:t>
      </w:r>
    </w:p>
    <w:p w14:paraId="5AFAB6FD" w14:textId="784226CD" w:rsidR="002E19D7" w:rsidRPr="00115833" w:rsidRDefault="6B096A3B" w:rsidP="48009F6C">
      <w:pPr>
        <w:pBdr>
          <w:bottom w:val="single" w:sz="12" w:space="1" w:color="auto"/>
        </w:pBdr>
        <w:rPr>
          <w:rFonts w:ascii="Calibri" w:hAnsi="Calibri" w:cs="Calibri"/>
        </w:rPr>
      </w:pPr>
      <w:r w:rsidRPr="48009F6C">
        <w:rPr>
          <w:rFonts w:ascii="Calibri" w:hAnsi="Calibri" w:cs="Calibri"/>
          <w:b/>
          <w:bCs/>
        </w:rPr>
        <w:t>Duan Ruff</w:t>
      </w:r>
      <w:r w:rsidRPr="48009F6C">
        <w:rPr>
          <w:rFonts w:ascii="Calibri" w:hAnsi="Calibri" w:cs="Calibri"/>
        </w:rPr>
        <w:t>, Director</w:t>
      </w:r>
      <w:r w:rsidR="4296C1AA" w:rsidRPr="48009F6C">
        <w:rPr>
          <w:rFonts w:ascii="Calibri" w:hAnsi="Calibri" w:cs="Calibri"/>
        </w:rPr>
        <w:t xml:space="preserve"> of</w:t>
      </w:r>
      <w:r w:rsidRPr="48009F6C">
        <w:rPr>
          <w:rFonts w:ascii="Calibri" w:hAnsi="Calibri" w:cs="Calibri"/>
        </w:rPr>
        <w:t xml:space="preserve"> Student Leadership Involvement and Community Engagement</w:t>
      </w:r>
    </w:p>
    <w:p w14:paraId="0E8C2EF4" w14:textId="0EDE6065" w:rsidR="002E19D7" w:rsidRPr="00115833" w:rsidRDefault="002C379A" w:rsidP="48009F6C">
      <w:pPr>
        <w:pBdr>
          <w:bottom w:val="single" w:sz="12" w:space="1" w:color="auto"/>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14:paraId="5E092B8E" w14:textId="1B6132CB"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Warner College Council</w:t>
      </w:r>
    </w:p>
    <w:p w14:paraId="111CE101" w14:textId="32D1C08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Ag Council</w:t>
      </w:r>
    </w:p>
    <w:p w14:paraId="58E39E85" w14:textId="3F5CCA5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Liberal Arts Representative Council</w:t>
      </w:r>
    </w:p>
    <w:p w14:paraId="49952EC0" w14:textId="652FF6E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Natural Sciences College Council</w:t>
      </w:r>
    </w:p>
    <w:p w14:paraId="64A7EEB4" w14:textId="05DB44A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Health and Human Sciences Dean’s Leadership Council</w:t>
      </w:r>
    </w:p>
    <w:p w14:paraId="38808C38" w14:textId="1E235D2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Veterinary Medicine and Biomedical Sciences College Council</w:t>
      </w:r>
    </w:p>
    <w:p w14:paraId="57A57E1F" w14:textId="0A8CC65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Business Dean’s Student Leadership Council</w:t>
      </w:r>
    </w:p>
    <w:p w14:paraId="610E1BE0" w14:textId="033987D3"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672D1960" w:rsidRPr="48009F6C">
        <w:rPr>
          <w:rFonts w:ascii="Calibri" w:hAnsi="Calibri" w:cs="Calibri"/>
        </w:rPr>
        <w:t xml:space="preserve"> of</w:t>
      </w:r>
      <w:r w:rsidRPr="48009F6C">
        <w:rPr>
          <w:rFonts w:ascii="Calibri" w:hAnsi="Calibri" w:cs="Calibri"/>
        </w:rPr>
        <w:t xml:space="preserve"> Adult Leaner and Veteran Services</w:t>
      </w:r>
    </w:p>
    <w:p w14:paraId="7B98E66D" w14:textId="3C28FCF1"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2B0FA53D" w:rsidRPr="48009F6C">
        <w:rPr>
          <w:rFonts w:ascii="Calibri" w:hAnsi="Calibri" w:cs="Calibri"/>
        </w:rPr>
        <w:t xml:space="preserve"> of </w:t>
      </w:r>
      <w:r w:rsidRPr="48009F6C">
        <w:rPr>
          <w:rFonts w:ascii="Calibri" w:hAnsi="Calibri" w:cs="Calibri"/>
        </w:rPr>
        <w:t>International Affairs</w:t>
      </w:r>
      <w:r w:rsidR="65107824" w:rsidRPr="48009F6C">
        <w:rPr>
          <w:rFonts w:ascii="Calibri" w:hAnsi="Calibri" w:cs="Calibri"/>
        </w:rPr>
        <w:t xml:space="preserve"> for </w:t>
      </w:r>
      <w:r w:rsidRPr="48009F6C">
        <w:rPr>
          <w:rFonts w:ascii="Calibri" w:hAnsi="Calibri" w:cs="Calibri"/>
        </w:rPr>
        <w:t>Colorado State University</w:t>
      </w:r>
    </w:p>
    <w:p w14:paraId="5FABE81E" w14:textId="2B25D0C6"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1651A0C8" w:rsidRPr="48009F6C">
        <w:rPr>
          <w:rFonts w:ascii="Calibri" w:hAnsi="Calibri" w:cs="Calibri"/>
        </w:rPr>
        <w:t xml:space="preserve"> of </w:t>
      </w:r>
      <w:r w:rsidRPr="48009F6C">
        <w:rPr>
          <w:rFonts w:ascii="Calibri" w:hAnsi="Calibri" w:cs="Calibri"/>
        </w:rPr>
        <w:t>International Affairs</w:t>
      </w:r>
      <w:r w:rsidR="0129D833" w:rsidRPr="48009F6C">
        <w:rPr>
          <w:rFonts w:ascii="Calibri" w:hAnsi="Calibri" w:cs="Calibri"/>
        </w:rPr>
        <w:t xml:space="preserve"> for </w:t>
      </w:r>
      <w:r w:rsidRPr="48009F6C">
        <w:rPr>
          <w:rFonts w:ascii="Calibri" w:hAnsi="Calibri" w:cs="Calibri"/>
        </w:rPr>
        <w:t>Colorado State University</w:t>
      </w:r>
    </w:p>
    <w:p w14:paraId="0BB93D2A" w14:textId="4BC0150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6EE37341" w:rsidRPr="48009F6C">
        <w:rPr>
          <w:rFonts w:ascii="Calibri" w:hAnsi="Calibri" w:cs="Calibri"/>
        </w:rPr>
        <w:t xml:space="preserve"> of </w:t>
      </w:r>
      <w:r w:rsidRPr="48009F6C">
        <w:rPr>
          <w:rFonts w:ascii="Calibri" w:hAnsi="Calibri" w:cs="Calibri"/>
        </w:rPr>
        <w:t>International Student Scholars and Services</w:t>
      </w:r>
    </w:p>
    <w:p w14:paraId="63D17C72" w14:textId="25CDF8EE"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5D3E8E12" w:rsidRPr="48009F6C">
        <w:rPr>
          <w:rFonts w:ascii="Calibri" w:hAnsi="Calibri" w:cs="Calibri"/>
        </w:rPr>
        <w:t xml:space="preserve"> of the </w:t>
      </w:r>
      <w:r w:rsidRPr="48009F6C">
        <w:rPr>
          <w:rFonts w:ascii="Calibri" w:hAnsi="Calibri" w:cs="Calibri"/>
        </w:rPr>
        <w:t>Academic Advancement Cente</w:t>
      </w:r>
      <w:r w:rsidR="1397C68B" w:rsidRPr="48009F6C">
        <w:rPr>
          <w:rFonts w:ascii="Calibri" w:hAnsi="Calibri" w:cs="Calibri"/>
        </w:rPr>
        <w:t xml:space="preserve">r </w:t>
      </w:r>
    </w:p>
    <w:p w14:paraId="2B3AB84E" w14:textId="7A9C463A"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Elizabeth Sink</w:t>
      </w:r>
      <w:r w:rsidRPr="48009F6C">
        <w:rPr>
          <w:rFonts w:ascii="Calibri" w:hAnsi="Calibri" w:cs="Calibri"/>
        </w:rPr>
        <w:t>, Lead</w:t>
      </w:r>
      <w:r w:rsidR="144A44BB" w:rsidRPr="48009F6C">
        <w:rPr>
          <w:rFonts w:ascii="Calibri" w:hAnsi="Calibri" w:cs="Calibri"/>
        </w:rPr>
        <w:t xml:space="preserve"> of </w:t>
      </w:r>
      <w:r w:rsidRPr="48009F6C">
        <w:rPr>
          <w:rFonts w:ascii="Calibri" w:hAnsi="Calibri" w:cs="Calibri"/>
        </w:rPr>
        <w:t>Multifaith and Belief Initiatives</w:t>
      </w:r>
    </w:p>
    <w:p w14:paraId="1382341C" w14:textId="327BEA99" w:rsidR="002E19D7" w:rsidRPr="00115833" w:rsidRDefault="30A85C03" w:rsidP="48009F6C">
      <w:pPr>
        <w:pBdr>
          <w:bottom w:val="single" w:sz="12" w:space="1" w:color="auto"/>
        </w:pBdr>
        <w:rPr>
          <w:rFonts w:ascii="Calibri" w:hAnsi="Calibri" w:cs="Calibri"/>
        </w:rPr>
      </w:pPr>
      <w:r w:rsidRPr="48009F6C">
        <w:rPr>
          <w:rFonts w:ascii="Calibri" w:hAnsi="Calibri" w:cs="Calibri"/>
          <w:b/>
          <w:bCs/>
        </w:rPr>
        <w:t>Gaurav Harshe</w:t>
      </w:r>
      <w:r w:rsidR="48F9F060" w:rsidRPr="48009F6C">
        <w:rPr>
          <w:rFonts w:ascii="Calibri" w:hAnsi="Calibri" w:cs="Calibri"/>
          <w:b/>
          <w:bCs/>
        </w:rPr>
        <w:t>,</w:t>
      </w:r>
      <w:r w:rsidR="30AF886F" w:rsidRPr="48009F6C">
        <w:rPr>
          <w:rFonts w:ascii="Calibri" w:hAnsi="Calibri" w:cs="Calibri"/>
          <w:b/>
          <w:bCs/>
        </w:rPr>
        <w:t xml:space="preserve"> </w:t>
      </w:r>
      <w:r w:rsidR="149915BD" w:rsidRPr="48009F6C">
        <w:rPr>
          <w:rFonts w:ascii="Calibri" w:hAnsi="Calibri" w:cs="Calibri"/>
        </w:rPr>
        <w:t xml:space="preserve">Interim </w:t>
      </w:r>
      <w:r w:rsidR="515AA1AC" w:rsidRPr="48009F6C">
        <w:rPr>
          <w:rFonts w:ascii="Calibri" w:hAnsi="Calibri" w:cs="Calibri"/>
        </w:rPr>
        <w:t>D</w:t>
      </w:r>
      <w:r w:rsidR="149915BD" w:rsidRPr="48009F6C">
        <w:rPr>
          <w:rFonts w:ascii="Calibri" w:hAnsi="Calibri" w:cs="Calibri"/>
        </w:rPr>
        <w:t>i</w:t>
      </w:r>
      <w:r w:rsidR="002E19D7" w:rsidRPr="48009F6C">
        <w:rPr>
          <w:rFonts w:ascii="Calibri" w:hAnsi="Calibri" w:cs="Calibri"/>
        </w:rPr>
        <w:t>rector of the Asian Pacific American Cultural Center</w:t>
      </w:r>
    </w:p>
    <w:bookmarkEnd w:id="4"/>
    <w:p w14:paraId="7F5AAE6F" w14:textId="0DB057D1" w:rsidR="00B130AB" w:rsidRPr="00115833" w:rsidRDefault="3E124EFA" w:rsidP="63B2831D">
      <w:pPr>
        <w:pBdr>
          <w:bottom w:val="single" w:sz="12" w:space="1" w:color="000000"/>
        </w:pBdr>
        <w:rPr>
          <w:rFonts w:ascii="Calibri" w:hAnsi="Calibri" w:cs="Calibri"/>
        </w:rPr>
      </w:pPr>
      <w:r w:rsidRPr="63B2831D">
        <w:rPr>
          <w:rFonts w:ascii="Calibri" w:hAnsi="Calibri" w:cs="Calibri"/>
          <w:b/>
          <w:bCs/>
        </w:rPr>
        <w:lastRenderedPageBreak/>
        <w:t>John Miller IV</w:t>
      </w:r>
      <w:r w:rsidR="00F571D3" w:rsidRPr="63B2831D">
        <w:rPr>
          <w:rFonts w:ascii="Calibri" w:hAnsi="Calibri" w:cs="Calibri"/>
        </w:rPr>
        <w:t xml:space="preserve">, Director, Black/African American Cultural Center </w:t>
      </w:r>
    </w:p>
    <w:p w14:paraId="5AFD36FB" w14:textId="39BD3B85" w:rsidR="00B130AB" w:rsidRPr="00115833" w:rsidRDefault="00642A95" w:rsidP="63B2831D">
      <w:pPr>
        <w:pBdr>
          <w:bottom w:val="single" w:sz="12" w:space="1" w:color="000000"/>
        </w:pBdr>
        <w:rPr>
          <w:rFonts w:ascii="Calibri" w:hAnsi="Calibri" w:cs="Calibri"/>
        </w:rPr>
      </w:pPr>
      <w:r w:rsidRPr="63B2831D">
        <w:rPr>
          <w:rFonts w:ascii="Calibri" w:hAnsi="Calibri" w:cs="Calibri"/>
          <w:b/>
          <w:bCs/>
        </w:rPr>
        <w:t>Aaron Escobedo Garmon</w:t>
      </w:r>
      <w:r w:rsidR="002E19D7" w:rsidRPr="63B2831D">
        <w:rPr>
          <w:rFonts w:ascii="Calibri" w:hAnsi="Calibri" w:cs="Calibri"/>
        </w:rPr>
        <w:t>, Director of El Centro</w:t>
      </w:r>
    </w:p>
    <w:p w14:paraId="1E3AEA38" w14:textId="072E9357"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14:paraId="5F2AAABA" w14:textId="213B3D81"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14:paraId="423921E5" w14:textId="71D5274F" w:rsidR="00B130AB" w:rsidRPr="00115833" w:rsidRDefault="41CFCA49" w:rsidP="63B2831D">
      <w:pPr>
        <w:pBdr>
          <w:bottom w:val="single" w:sz="12" w:space="1" w:color="000000"/>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14:paraId="62C58869" w14:textId="1B769E7A" w:rsidR="00B130AB" w:rsidRPr="00115833" w:rsidRDefault="002E19D7" w:rsidP="4439B424">
      <w:pPr>
        <w:pBdr>
          <w:bottom w:val="single" w:sz="12" w:space="1" w:color="000000"/>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14:paraId="51E4D30B" w14:textId="0A69A4C1" w:rsidR="0C58081E" w:rsidRDefault="0C58081E" w:rsidP="3D7E1CB2">
      <w:pPr>
        <w:pBdr>
          <w:bottom w:val="single" w:sz="12" w:space="1" w:color="000000"/>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14:paraId="02969D25" w14:textId="1DF9DBF6" w:rsidR="00235D1B" w:rsidRPr="00115833" w:rsidRDefault="00235D1B" w:rsidP="00EB3C99">
      <w:pPr>
        <w:pBdr>
          <w:top w:val="none" w:sz="0" w:space="0" w:color="auto"/>
        </w:pBdr>
        <w:rPr>
          <w:rFonts w:ascii="Calibri" w:hAnsi="Calibri" w:cs="Calibri"/>
        </w:rPr>
      </w:pPr>
    </w:p>
    <w:p w14:paraId="1578308E" w14:textId="6C187591" w:rsidR="008D6D66" w:rsidRPr="00115833" w:rsidRDefault="008D6D66" w:rsidP="000A49C5">
      <w:pPr>
        <w:pBdr>
          <w:top w:val="none" w:sz="0" w:space="0" w:color="auto"/>
        </w:pBdr>
        <w:jc w:val="center"/>
        <w:rPr>
          <w:rFonts w:ascii="Calibri" w:hAnsi="Calibri" w:cs="Calibri"/>
          <w:b/>
          <w:bCs/>
        </w:rPr>
      </w:pPr>
      <w:r w:rsidRPr="00115833">
        <w:rPr>
          <w:rFonts w:ascii="Calibri" w:hAnsi="Calibri" w:cs="Calibri"/>
          <w:b/>
          <w:bCs/>
        </w:rPr>
        <w:t xml:space="preserve">ARCHIVE </w:t>
      </w:r>
      <w:r w:rsidR="000A49C5" w:rsidRPr="00115833">
        <w:rPr>
          <w:rFonts w:ascii="Calibri" w:hAnsi="Calibri" w:cs="Calibri"/>
          <w:b/>
          <w:bCs/>
        </w:rPr>
        <w:t>INFO</w:t>
      </w:r>
      <w:r w:rsidRPr="00115833">
        <w:rPr>
          <w:rFonts w:ascii="Calibri" w:hAnsi="Calibri" w:cs="Calibri"/>
          <w:b/>
          <w:bCs/>
        </w:rPr>
        <w:t xml:space="preserve"> [Parliamentarian Use Only]</w:t>
      </w:r>
    </w:p>
    <w:p w14:paraId="6A264315" w14:textId="77777777" w:rsidR="008D6D66" w:rsidRPr="00115833" w:rsidRDefault="008D6D66" w:rsidP="00EB3C99">
      <w:pPr>
        <w:pBdr>
          <w:top w:val="none" w:sz="0" w:space="0" w:color="auto"/>
        </w:pBdr>
        <w:rPr>
          <w:rFonts w:ascii="Calibri" w:hAnsi="Calibri" w:cs="Calibri"/>
        </w:rPr>
      </w:pPr>
    </w:p>
    <w:p w14:paraId="0A29C389" w14:textId="22794618" w:rsidR="00EB3C99" w:rsidRPr="00115833" w:rsidRDefault="00EB3C99" w:rsidP="00EB3C99">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14:paraId="0C90488E" w14:textId="77777777" w:rsidR="00230E64" w:rsidRPr="00230E64" w:rsidRDefault="00230E64" w:rsidP="00230E64">
      <w:pPr>
        <w:pStyle w:val="Heading1"/>
        <w:rPr>
          <w:rFonts w:ascii="Calibri" w:hAnsi="Calibri" w:cs="Calibri"/>
          <w:b w:val="0"/>
          <w:bCs w:val="0"/>
        </w:rPr>
      </w:pPr>
      <w:r w:rsidRPr="00230E64">
        <w:rPr>
          <w:rFonts w:ascii="Calibri" w:hAnsi="Calibri" w:cs="Calibri"/>
          <w:b w:val="0"/>
          <w:bCs w:val="0"/>
        </w:rPr>
        <w:t>24</w:t>
      </w:r>
      <w:r w:rsidRPr="00230E64">
        <w:rPr>
          <w:rFonts w:ascii="Calibri" w:hAnsi="Calibri" w:cs="Calibri"/>
          <w:b w:val="0"/>
          <w:bCs w:val="0"/>
          <w:vertAlign w:val="superscript"/>
        </w:rPr>
        <w:t>th</w:t>
      </w:r>
      <w:r w:rsidRPr="00230E64">
        <w:rPr>
          <w:rFonts w:ascii="Calibri" w:hAnsi="Calibri" w:cs="Calibri"/>
          <w:b w:val="0"/>
          <w:bCs w:val="0"/>
        </w:rPr>
        <w:t xml:space="preserve"> SESSION OF THE FIFTY-FIFTH SENATE</w:t>
      </w:r>
    </w:p>
    <w:p w14:paraId="569942BC" w14:textId="2F9F582C" w:rsidR="00A5413C" w:rsidRPr="00230E64" w:rsidRDefault="00230E64" w:rsidP="00230E64">
      <w:pPr>
        <w:pStyle w:val="Heading1"/>
        <w:ind w:left="1440" w:firstLine="720"/>
        <w:rPr>
          <w:rFonts w:ascii="Calibri" w:hAnsi="Calibri" w:cs="Calibri"/>
          <w:b w:val="0"/>
          <w:bCs w:val="0"/>
        </w:rPr>
      </w:pPr>
      <w:r w:rsidRPr="00230E64">
        <w:rPr>
          <w:rFonts w:ascii="Calibri" w:hAnsi="Calibri" w:cs="Calibri"/>
          <w:b w:val="0"/>
          <w:bCs w:val="0"/>
        </w:rPr>
        <w:t>03/12/2026</w:t>
      </w:r>
    </w:p>
    <w:p w14:paraId="7567284B" w14:textId="77777777" w:rsidR="00A5413C" w:rsidRPr="00115833" w:rsidRDefault="00A5413C" w:rsidP="00EB3C99">
      <w:pPr>
        <w:rPr>
          <w:rFonts w:ascii="Calibri" w:hAnsi="Calibri" w:cs="Calibri"/>
          <w:b/>
          <w:bCs/>
        </w:rPr>
      </w:pPr>
    </w:p>
    <w:p w14:paraId="1055384C" w14:textId="77777777" w:rsidR="00A5413C" w:rsidRPr="00115833" w:rsidRDefault="00A5413C" w:rsidP="00EB3C99">
      <w:pPr>
        <w:rPr>
          <w:rFonts w:ascii="Calibri" w:hAnsi="Calibri" w:cs="Calibri"/>
          <w:b/>
          <w:bCs/>
        </w:rPr>
      </w:pPr>
    </w:p>
    <w:p w14:paraId="76DC44EA" w14:textId="72852946" w:rsidR="00EB3C99" w:rsidRDefault="00EB3C99" w:rsidP="00EB3C99">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 xml:space="preserve">MONETARY?  </w:t>
      </w:r>
      <w:r w:rsidRPr="00230E64">
        <w:rPr>
          <w:rFonts w:ascii="Calibri" w:hAnsi="Calibri" w:cs="Calibri"/>
        </w:rPr>
        <w:t>Y</w:t>
      </w:r>
      <w:r w:rsidRPr="00115833">
        <w:rPr>
          <w:rFonts w:ascii="Calibri" w:hAnsi="Calibri" w:cs="Calibri"/>
          <w:b/>
          <w:bCs/>
        </w:rPr>
        <w:t>/N</w:t>
      </w:r>
    </w:p>
    <w:p w14:paraId="3AA1B96B" w14:textId="1C5140AE" w:rsidR="00230E64" w:rsidRDefault="00230E64" w:rsidP="00EB3C99">
      <w:pPr>
        <w:rPr>
          <w:rFonts w:ascii="Calibri" w:hAnsi="Calibri" w:cs="Calibri"/>
        </w:rPr>
      </w:pPr>
      <w:r>
        <w:rPr>
          <w:rFonts w:ascii="Calibri" w:hAnsi="Calibri" w:cs="Calibri"/>
        </w:rPr>
        <w:t>Diversity, Equity, and Inclusion Affairs</w:t>
      </w:r>
    </w:p>
    <w:p w14:paraId="3369EB91" w14:textId="3A8CC3BD" w:rsidR="00230E64" w:rsidRDefault="00230E64" w:rsidP="00EB3C99">
      <w:pPr>
        <w:rPr>
          <w:rFonts w:ascii="Calibri" w:hAnsi="Calibri" w:cs="Calibri"/>
        </w:rPr>
      </w:pPr>
      <w:r>
        <w:rPr>
          <w:rFonts w:ascii="Calibri" w:hAnsi="Calibri" w:cs="Calibri"/>
        </w:rPr>
        <w:t>Internal Affairs Committee</w:t>
      </w:r>
    </w:p>
    <w:p w14:paraId="73955FA6" w14:textId="5E8DE55A" w:rsidR="00230E64" w:rsidRPr="00230E64" w:rsidRDefault="00230E64" w:rsidP="00EB3C99">
      <w:pPr>
        <w:rPr>
          <w:rFonts w:ascii="Calibri" w:hAnsi="Calibri" w:cs="Calibri"/>
        </w:rPr>
      </w:pPr>
      <w:r>
        <w:rPr>
          <w:rFonts w:ascii="Calibri" w:hAnsi="Calibri" w:cs="Calibri"/>
        </w:rPr>
        <w:t>University Affairs</w:t>
      </w:r>
    </w:p>
    <w:sectPr w:rsidR="00230E64" w:rsidRPr="00230E64" w:rsidSect="00FA0029">
      <w:headerReference w:type="default"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nanes,Liri" w:date="2026-03-03T15:16:00Z" w:initials="Sa">
    <w:p w14:paraId="6C6D2715" w14:textId="3ED74343" w:rsidR="008634EA" w:rsidRDefault="00635BE9">
      <w:r>
        <w:annotationRef/>
      </w:r>
      <w:r w:rsidRPr="45B41E8A">
        <w:t>We'll be picking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6D27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4A85A" w16cex:dateUtc="2026-03-03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6D2715" w16cid:durableId="11E4A8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C0AF" w14:textId="77777777" w:rsidR="00635BE9" w:rsidRDefault="00635BE9">
      <w:r>
        <w:separator/>
      </w:r>
    </w:p>
  </w:endnote>
  <w:endnote w:type="continuationSeparator" w:id="0">
    <w:p w14:paraId="109A4A93" w14:textId="77777777" w:rsidR="00635BE9" w:rsidRDefault="00635BE9">
      <w:r>
        <w:continuationSeparator/>
      </w:r>
    </w:p>
  </w:endnote>
  <w:endnote w:type="continuationNotice" w:id="1">
    <w:p w14:paraId="44DDE48B" w14:textId="77777777" w:rsidR="00635BE9" w:rsidRDefault="00635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7B37" w14:textId="5B6283A1" w:rsidR="008D6D66" w:rsidRPr="000A49C5" w:rsidRDefault="00056F19" w:rsidP="004E2EA7">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EndPr/>
      <w:sdtContent>
        <w:r w:rsidR="004E2EA7">
          <w:rPr>
            <w:noProof/>
          </w:rPr>
          <mc:AlternateContent>
            <mc:Choice Requires="wps">
              <w:drawing>
                <wp:anchor distT="0" distB="0" distL="114300" distR="114300" simplePos="0" relativeHeight="25166182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BC805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182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9776"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B752A0F"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A0A" w14:textId="09814491" w:rsidR="00AE46AC" w:rsidRDefault="00AE46AC">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EndPr/>
      <w:sdtContent>
        <w:r>
          <w:rPr>
            <w:noProof/>
          </w:rPr>
          <mc:AlternateContent>
            <mc:Choice Requires="wps">
              <w:drawing>
                <wp:anchor distT="0" distB="0" distL="114300" distR="114300" simplePos="0" relativeHeight="251657728"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F1907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43.45pt;height:18.8pt;z-index:2516577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filled="t" strokecolor="gray" strokeweight="2.25pt">
                  <v:textbox inset=",0,,0">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568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96426B1"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3A42" w14:textId="77777777" w:rsidR="00635BE9" w:rsidRDefault="00635BE9">
      <w:r>
        <w:separator/>
      </w:r>
    </w:p>
  </w:footnote>
  <w:footnote w:type="continuationSeparator" w:id="0">
    <w:p w14:paraId="16096A51" w14:textId="77777777" w:rsidR="00635BE9" w:rsidRDefault="00635BE9">
      <w:r>
        <w:continuationSeparator/>
      </w:r>
    </w:p>
  </w:footnote>
  <w:footnote w:type="continuationNotice" w:id="1">
    <w:p w14:paraId="786055F1" w14:textId="77777777" w:rsidR="00635BE9" w:rsidRDefault="00635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50B1" w14:textId="38DCA175" w:rsidR="00235D1B" w:rsidRDefault="4DC961E9" w:rsidP="00235D1B">
    <w:pPr>
      <w:pStyle w:val="Header"/>
      <w:jc w:val="center"/>
    </w:pPr>
    <w:r>
      <w:t>BILL 5549 - MAINTAINING DISABLED STUDENT REPRESENTATION IN THE ASCSU SENATE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54A" w14:textId="7F03030D" w:rsidR="00235D1B" w:rsidRPr="00336F09" w:rsidRDefault="00235D1B" w:rsidP="005E6C6C">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hrE2FhhMwn2vN6" int2:id="B8suQmif">
      <int2:state int2:value="Rejected" int2:type="spell"/>
    </int2:textHash>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nes,Liri">
    <w15:presenceInfo w15:providerId="AD" w15:userId="S::liri@colostate.edu::1730b4a0-e954-4b17-97cc-93faaec5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22909"/>
    <w:rsid w:val="00023902"/>
    <w:rsid w:val="0002456A"/>
    <w:rsid w:val="000371A6"/>
    <w:rsid w:val="00041CFC"/>
    <w:rsid w:val="00046FB5"/>
    <w:rsid w:val="0005215C"/>
    <w:rsid w:val="00056F19"/>
    <w:rsid w:val="0005789A"/>
    <w:rsid w:val="0006050A"/>
    <w:rsid w:val="000612C1"/>
    <w:rsid w:val="00067CA1"/>
    <w:rsid w:val="00072861"/>
    <w:rsid w:val="00090C18"/>
    <w:rsid w:val="000A0A7A"/>
    <w:rsid w:val="000A2D57"/>
    <w:rsid w:val="000A35DD"/>
    <w:rsid w:val="000A49C5"/>
    <w:rsid w:val="000B1BB1"/>
    <w:rsid w:val="000C3FC9"/>
    <w:rsid w:val="000D194E"/>
    <w:rsid w:val="000D49C7"/>
    <w:rsid w:val="000F098F"/>
    <w:rsid w:val="00103E78"/>
    <w:rsid w:val="001146CE"/>
    <w:rsid w:val="00115833"/>
    <w:rsid w:val="00116A7E"/>
    <w:rsid w:val="001352F7"/>
    <w:rsid w:val="00135F40"/>
    <w:rsid w:val="0014037A"/>
    <w:rsid w:val="00142677"/>
    <w:rsid w:val="0014619F"/>
    <w:rsid w:val="00146C65"/>
    <w:rsid w:val="00146E43"/>
    <w:rsid w:val="001500A6"/>
    <w:rsid w:val="0015141C"/>
    <w:rsid w:val="00155C3A"/>
    <w:rsid w:val="00156F57"/>
    <w:rsid w:val="00175E1C"/>
    <w:rsid w:val="00181B2F"/>
    <w:rsid w:val="001939D0"/>
    <w:rsid w:val="001971FF"/>
    <w:rsid w:val="001A188C"/>
    <w:rsid w:val="001A3678"/>
    <w:rsid w:val="001B0E39"/>
    <w:rsid w:val="001B3CF8"/>
    <w:rsid w:val="001D1DBC"/>
    <w:rsid w:val="00216835"/>
    <w:rsid w:val="002221CC"/>
    <w:rsid w:val="00222726"/>
    <w:rsid w:val="00222980"/>
    <w:rsid w:val="00230E64"/>
    <w:rsid w:val="00233CD8"/>
    <w:rsid w:val="00235D1B"/>
    <w:rsid w:val="00235E29"/>
    <w:rsid w:val="00237E49"/>
    <w:rsid w:val="00244250"/>
    <w:rsid w:val="00255E7F"/>
    <w:rsid w:val="002621E1"/>
    <w:rsid w:val="00265F80"/>
    <w:rsid w:val="0027490C"/>
    <w:rsid w:val="002A79C8"/>
    <w:rsid w:val="002B74BE"/>
    <w:rsid w:val="002C379A"/>
    <w:rsid w:val="002C5308"/>
    <w:rsid w:val="002C5DF3"/>
    <w:rsid w:val="002C7943"/>
    <w:rsid w:val="002E19D7"/>
    <w:rsid w:val="002E4776"/>
    <w:rsid w:val="002E5444"/>
    <w:rsid w:val="002F1A7B"/>
    <w:rsid w:val="00301EEA"/>
    <w:rsid w:val="0032134D"/>
    <w:rsid w:val="0033224B"/>
    <w:rsid w:val="00336F09"/>
    <w:rsid w:val="003537F3"/>
    <w:rsid w:val="003601F2"/>
    <w:rsid w:val="003733B9"/>
    <w:rsid w:val="003A3B48"/>
    <w:rsid w:val="003D73F1"/>
    <w:rsid w:val="003DB0A9"/>
    <w:rsid w:val="00405F19"/>
    <w:rsid w:val="00410E9B"/>
    <w:rsid w:val="00423063"/>
    <w:rsid w:val="00432EB9"/>
    <w:rsid w:val="00434F6C"/>
    <w:rsid w:val="00435DB0"/>
    <w:rsid w:val="004372B8"/>
    <w:rsid w:val="00464466"/>
    <w:rsid w:val="0046655C"/>
    <w:rsid w:val="00470091"/>
    <w:rsid w:val="00471678"/>
    <w:rsid w:val="0047364A"/>
    <w:rsid w:val="00473D3D"/>
    <w:rsid w:val="00483728"/>
    <w:rsid w:val="00491BF9"/>
    <w:rsid w:val="00492E02"/>
    <w:rsid w:val="004951C8"/>
    <w:rsid w:val="004960A2"/>
    <w:rsid w:val="00496513"/>
    <w:rsid w:val="004A15D3"/>
    <w:rsid w:val="004A285B"/>
    <w:rsid w:val="004B2451"/>
    <w:rsid w:val="004C08FD"/>
    <w:rsid w:val="004C6325"/>
    <w:rsid w:val="004D3670"/>
    <w:rsid w:val="004D43BB"/>
    <w:rsid w:val="004E2EA7"/>
    <w:rsid w:val="00504F22"/>
    <w:rsid w:val="00513FCA"/>
    <w:rsid w:val="00521523"/>
    <w:rsid w:val="00524598"/>
    <w:rsid w:val="00541093"/>
    <w:rsid w:val="005435CD"/>
    <w:rsid w:val="00551504"/>
    <w:rsid w:val="00551FC3"/>
    <w:rsid w:val="00560051"/>
    <w:rsid w:val="00561FBD"/>
    <w:rsid w:val="00586271"/>
    <w:rsid w:val="00594B14"/>
    <w:rsid w:val="005A10F9"/>
    <w:rsid w:val="005A55AF"/>
    <w:rsid w:val="005A6136"/>
    <w:rsid w:val="005B1FFD"/>
    <w:rsid w:val="005B7747"/>
    <w:rsid w:val="005D2DA7"/>
    <w:rsid w:val="005D7C7B"/>
    <w:rsid w:val="005E2402"/>
    <w:rsid w:val="005E4DEF"/>
    <w:rsid w:val="005E6C6C"/>
    <w:rsid w:val="005F20F2"/>
    <w:rsid w:val="005F22C0"/>
    <w:rsid w:val="005F4B32"/>
    <w:rsid w:val="005F70F5"/>
    <w:rsid w:val="00603FC9"/>
    <w:rsid w:val="00615506"/>
    <w:rsid w:val="00635B02"/>
    <w:rsid w:val="00635BE9"/>
    <w:rsid w:val="00642A95"/>
    <w:rsid w:val="00642E4D"/>
    <w:rsid w:val="006450A2"/>
    <w:rsid w:val="0065639C"/>
    <w:rsid w:val="00672E9C"/>
    <w:rsid w:val="00674E86"/>
    <w:rsid w:val="006758EF"/>
    <w:rsid w:val="006771D3"/>
    <w:rsid w:val="00680175"/>
    <w:rsid w:val="00686B3A"/>
    <w:rsid w:val="00697E2B"/>
    <w:rsid w:val="006A3DDF"/>
    <w:rsid w:val="006B2EC5"/>
    <w:rsid w:val="006C4A37"/>
    <w:rsid w:val="006D56D7"/>
    <w:rsid w:val="006D5A0C"/>
    <w:rsid w:val="006E1C6D"/>
    <w:rsid w:val="006F062F"/>
    <w:rsid w:val="0070245F"/>
    <w:rsid w:val="007133E6"/>
    <w:rsid w:val="0073226F"/>
    <w:rsid w:val="00744BBC"/>
    <w:rsid w:val="00757CF5"/>
    <w:rsid w:val="00761471"/>
    <w:rsid w:val="00762D6D"/>
    <w:rsid w:val="00763668"/>
    <w:rsid w:val="007668C0"/>
    <w:rsid w:val="00772F4A"/>
    <w:rsid w:val="0077538F"/>
    <w:rsid w:val="007923F1"/>
    <w:rsid w:val="00793F79"/>
    <w:rsid w:val="00797A48"/>
    <w:rsid w:val="007A2D23"/>
    <w:rsid w:val="007A72D5"/>
    <w:rsid w:val="007B5C18"/>
    <w:rsid w:val="007C0563"/>
    <w:rsid w:val="007C52B7"/>
    <w:rsid w:val="007C77F8"/>
    <w:rsid w:val="007D2910"/>
    <w:rsid w:val="007E15B8"/>
    <w:rsid w:val="007E29CE"/>
    <w:rsid w:val="007E7571"/>
    <w:rsid w:val="007F4A77"/>
    <w:rsid w:val="007F7F82"/>
    <w:rsid w:val="00800A91"/>
    <w:rsid w:val="00800EEF"/>
    <w:rsid w:val="00801892"/>
    <w:rsid w:val="0081029B"/>
    <w:rsid w:val="0081103C"/>
    <w:rsid w:val="00825821"/>
    <w:rsid w:val="00835583"/>
    <w:rsid w:val="00840868"/>
    <w:rsid w:val="0084762F"/>
    <w:rsid w:val="008611D0"/>
    <w:rsid w:val="008634EA"/>
    <w:rsid w:val="0086421F"/>
    <w:rsid w:val="0087190E"/>
    <w:rsid w:val="00874B62"/>
    <w:rsid w:val="00875950"/>
    <w:rsid w:val="00877754"/>
    <w:rsid w:val="00880A3E"/>
    <w:rsid w:val="008811A7"/>
    <w:rsid w:val="00884DE3"/>
    <w:rsid w:val="008B0D36"/>
    <w:rsid w:val="008B33E1"/>
    <w:rsid w:val="008D043D"/>
    <w:rsid w:val="008D6D66"/>
    <w:rsid w:val="008D70BB"/>
    <w:rsid w:val="008E5D00"/>
    <w:rsid w:val="008F1E07"/>
    <w:rsid w:val="008F70E9"/>
    <w:rsid w:val="00906FE2"/>
    <w:rsid w:val="00921AAA"/>
    <w:rsid w:val="00926423"/>
    <w:rsid w:val="00927747"/>
    <w:rsid w:val="00932D3B"/>
    <w:rsid w:val="00932F73"/>
    <w:rsid w:val="00940967"/>
    <w:rsid w:val="009440B0"/>
    <w:rsid w:val="00945988"/>
    <w:rsid w:val="00963025"/>
    <w:rsid w:val="009635C8"/>
    <w:rsid w:val="00966984"/>
    <w:rsid w:val="00976F8C"/>
    <w:rsid w:val="0098184D"/>
    <w:rsid w:val="00996CBB"/>
    <w:rsid w:val="009A1862"/>
    <w:rsid w:val="009B73B7"/>
    <w:rsid w:val="009C0102"/>
    <w:rsid w:val="009C415C"/>
    <w:rsid w:val="009D3622"/>
    <w:rsid w:val="009D39BB"/>
    <w:rsid w:val="009E00A0"/>
    <w:rsid w:val="009E79F2"/>
    <w:rsid w:val="009F5C2F"/>
    <w:rsid w:val="00A00465"/>
    <w:rsid w:val="00A032E4"/>
    <w:rsid w:val="00A1309F"/>
    <w:rsid w:val="00A20DA2"/>
    <w:rsid w:val="00A43E06"/>
    <w:rsid w:val="00A4738E"/>
    <w:rsid w:val="00A512FB"/>
    <w:rsid w:val="00A5413C"/>
    <w:rsid w:val="00A71492"/>
    <w:rsid w:val="00A77CEE"/>
    <w:rsid w:val="00A928B5"/>
    <w:rsid w:val="00A9431E"/>
    <w:rsid w:val="00AB0C59"/>
    <w:rsid w:val="00AC49F3"/>
    <w:rsid w:val="00AE1353"/>
    <w:rsid w:val="00AE46AC"/>
    <w:rsid w:val="00AF0F57"/>
    <w:rsid w:val="00AF425A"/>
    <w:rsid w:val="00AF64B5"/>
    <w:rsid w:val="00B031FE"/>
    <w:rsid w:val="00B03A95"/>
    <w:rsid w:val="00B04C01"/>
    <w:rsid w:val="00B130AB"/>
    <w:rsid w:val="00B16CB4"/>
    <w:rsid w:val="00B24528"/>
    <w:rsid w:val="00B368C5"/>
    <w:rsid w:val="00B42B67"/>
    <w:rsid w:val="00B45CF1"/>
    <w:rsid w:val="00B479D5"/>
    <w:rsid w:val="00B51432"/>
    <w:rsid w:val="00B54A7F"/>
    <w:rsid w:val="00B708B8"/>
    <w:rsid w:val="00B73849"/>
    <w:rsid w:val="00B765C0"/>
    <w:rsid w:val="00B767CF"/>
    <w:rsid w:val="00B852A0"/>
    <w:rsid w:val="00B91328"/>
    <w:rsid w:val="00BA1BFA"/>
    <w:rsid w:val="00BD0EE5"/>
    <w:rsid w:val="00BD1CA2"/>
    <w:rsid w:val="00BD5CA7"/>
    <w:rsid w:val="00BE0D2A"/>
    <w:rsid w:val="00BE2AEA"/>
    <w:rsid w:val="00BF5604"/>
    <w:rsid w:val="00C0441B"/>
    <w:rsid w:val="00C05CDE"/>
    <w:rsid w:val="00C07868"/>
    <w:rsid w:val="00C219DC"/>
    <w:rsid w:val="00C250F2"/>
    <w:rsid w:val="00C3308A"/>
    <w:rsid w:val="00C36884"/>
    <w:rsid w:val="00C406D8"/>
    <w:rsid w:val="00C4260F"/>
    <w:rsid w:val="00C42ACD"/>
    <w:rsid w:val="00C57B0A"/>
    <w:rsid w:val="00C64E4F"/>
    <w:rsid w:val="00C66FD2"/>
    <w:rsid w:val="00C7020B"/>
    <w:rsid w:val="00C75704"/>
    <w:rsid w:val="00C842FF"/>
    <w:rsid w:val="00C92E9D"/>
    <w:rsid w:val="00CA29CF"/>
    <w:rsid w:val="00CB176A"/>
    <w:rsid w:val="00CC486D"/>
    <w:rsid w:val="00CE097B"/>
    <w:rsid w:val="00D001DC"/>
    <w:rsid w:val="00D006A7"/>
    <w:rsid w:val="00D011B7"/>
    <w:rsid w:val="00D04224"/>
    <w:rsid w:val="00D045ED"/>
    <w:rsid w:val="00D16037"/>
    <w:rsid w:val="00D16792"/>
    <w:rsid w:val="00D202E6"/>
    <w:rsid w:val="00D407DE"/>
    <w:rsid w:val="00D5162D"/>
    <w:rsid w:val="00D672C8"/>
    <w:rsid w:val="00D77708"/>
    <w:rsid w:val="00D84793"/>
    <w:rsid w:val="00D90717"/>
    <w:rsid w:val="00D92937"/>
    <w:rsid w:val="00D9322D"/>
    <w:rsid w:val="00D968B2"/>
    <w:rsid w:val="00DA001D"/>
    <w:rsid w:val="00DA2839"/>
    <w:rsid w:val="00DB2D73"/>
    <w:rsid w:val="00DB40ED"/>
    <w:rsid w:val="00DB49E1"/>
    <w:rsid w:val="00DC09DE"/>
    <w:rsid w:val="00DC174A"/>
    <w:rsid w:val="00DC1BE7"/>
    <w:rsid w:val="00DC7B30"/>
    <w:rsid w:val="00DD057B"/>
    <w:rsid w:val="00DD6702"/>
    <w:rsid w:val="00DE199C"/>
    <w:rsid w:val="00DF02A8"/>
    <w:rsid w:val="00DF1260"/>
    <w:rsid w:val="00DF2D67"/>
    <w:rsid w:val="00DF78A1"/>
    <w:rsid w:val="00E06F9E"/>
    <w:rsid w:val="00E12F1E"/>
    <w:rsid w:val="00E140D0"/>
    <w:rsid w:val="00E1549F"/>
    <w:rsid w:val="00E208FD"/>
    <w:rsid w:val="00E20C46"/>
    <w:rsid w:val="00E22B37"/>
    <w:rsid w:val="00E2447E"/>
    <w:rsid w:val="00E35160"/>
    <w:rsid w:val="00E36FC8"/>
    <w:rsid w:val="00E375A0"/>
    <w:rsid w:val="00E42895"/>
    <w:rsid w:val="00E467EB"/>
    <w:rsid w:val="00E469DF"/>
    <w:rsid w:val="00E5122A"/>
    <w:rsid w:val="00E7306C"/>
    <w:rsid w:val="00E91D70"/>
    <w:rsid w:val="00EB3C99"/>
    <w:rsid w:val="00EB7AD8"/>
    <w:rsid w:val="00EB7FC3"/>
    <w:rsid w:val="00EC189F"/>
    <w:rsid w:val="00ED05A9"/>
    <w:rsid w:val="00EF64B7"/>
    <w:rsid w:val="00F041C8"/>
    <w:rsid w:val="00F3350B"/>
    <w:rsid w:val="00F33B34"/>
    <w:rsid w:val="00F439CC"/>
    <w:rsid w:val="00F44924"/>
    <w:rsid w:val="00F47E5C"/>
    <w:rsid w:val="00F53A7A"/>
    <w:rsid w:val="00F55CB8"/>
    <w:rsid w:val="00F571D3"/>
    <w:rsid w:val="00F5787E"/>
    <w:rsid w:val="00F740DF"/>
    <w:rsid w:val="00F758AB"/>
    <w:rsid w:val="00F81535"/>
    <w:rsid w:val="00F86904"/>
    <w:rsid w:val="00F90468"/>
    <w:rsid w:val="00F92DF5"/>
    <w:rsid w:val="00F95650"/>
    <w:rsid w:val="00FA0029"/>
    <w:rsid w:val="00FA1869"/>
    <w:rsid w:val="00FA51F5"/>
    <w:rsid w:val="00FA69DB"/>
    <w:rsid w:val="00FB156C"/>
    <w:rsid w:val="00FD01A2"/>
    <w:rsid w:val="00FD7EA0"/>
    <w:rsid w:val="00FF09B8"/>
    <w:rsid w:val="00FF40D0"/>
    <w:rsid w:val="0129D833"/>
    <w:rsid w:val="0282CA27"/>
    <w:rsid w:val="02F8C74D"/>
    <w:rsid w:val="03E66012"/>
    <w:rsid w:val="045C844A"/>
    <w:rsid w:val="046BA519"/>
    <w:rsid w:val="047785FC"/>
    <w:rsid w:val="04D9E179"/>
    <w:rsid w:val="0592921D"/>
    <w:rsid w:val="05A55943"/>
    <w:rsid w:val="05EAE7FC"/>
    <w:rsid w:val="065E61DF"/>
    <w:rsid w:val="068DA120"/>
    <w:rsid w:val="069B2C8C"/>
    <w:rsid w:val="0713B595"/>
    <w:rsid w:val="07878159"/>
    <w:rsid w:val="07E92B6A"/>
    <w:rsid w:val="09419E19"/>
    <w:rsid w:val="094E0093"/>
    <w:rsid w:val="096912F2"/>
    <w:rsid w:val="09EA60EE"/>
    <w:rsid w:val="0A6F6EBA"/>
    <w:rsid w:val="0AB607DA"/>
    <w:rsid w:val="0AE67BC5"/>
    <w:rsid w:val="0B4EF60B"/>
    <w:rsid w:val="0B70219C"/>
    <w:rsid w:val="0B89DF97"/>
    <w:rsid w:val="0B916B7F"/>
    <w:rsid w:val="0BAFD7DD"/>
    <w:rsid w:val="0C58081E"/>
    <w:rsid w:val="0CAD12C5"/>
    <w:rsid w:val="0CE93B78"/>
    <w:rsid w:val="0CEA4197"/>
    <w:rsid w:val="0D034097"/>
    <w:rsid w:val="0D1B476E"/>
    <w:rsid w:val="0D975C56"/>
    <w:rsid w:val="0DA9B529"/>
    <w:rsid w:val="0DC58DDD"/>
    <w:rsid w:val="0E7D7D07"/>
    <w:rsid w:val="0F43F90B"/>
    <w:rsid w:val="0F83C94B"/>
    <w:rsid w:val="0FFD7776"/>
    <w:rsid w:val="10289C87"/>
    <w:rsid w:val="1034AB12"/>
    <w:rsid w:val="10943FD1"/>
    <w:rsid w:val="10E215A4"/>
    <w:rsid w:val="10F8DA02"/>
    <w:rsid w:val="10FD00EC"/>
    <w:rsid w:val="1116A4FD"/>
    <w:rsid w:val="120A4BE8"/>
    <w:rsid w:val="13333B18"/>
    <w:rsid w:val="13475D9A"/>
    <w:rsid w:val="1361F58A"/>
    <w:rsid w:val="1397C68B"/>
    <w:rsid w:val="143E2E8D"/>
    <w:rsid w:val="144A44BB"/>
    <w:rsid w:val="149915BD"/>
    <w:rsid w:val="14B83BE1"/>
    <w:rsid w:val="1507C77A"/>
    <w:rsid w:val="160F1454"/>
    <w:rsid w:val="1651A0C8"/>
    <w:rsid w:val="174E88E5"/>
    <w:rsid w:val="17C9A686"/>
    <w:rsid w:val="1826DFC2"/>
    <w:rsid w:val="18D9C39C"/>
    <w:rsid w:val="18FF8D03"/>
    <w:rsid w:val="1A177818"/>
    <w:rsid w:val="1A8BF491"/>
    <w:rsid w:val="1A9CD433"/>
    <w:rsid w:val="1AAB6B40"/>
    <w:rsid w:val="1AB72655"/>
    <w:rsid w:val="1BB69247"/>
    <w:rsid w:val="1BD2B86D"/>
    <w:rsid w:val="1D2A9253"/>
    <w:rsid w:val="1E498936"/>
    <w:rsid w:val="1E5E0297"/>
    <w:rsid w:val="1E760B8B"/>
    <w:rsid w:val="1E94C862"/>
    <w:rsid w:val="1EAE1994"/>
    <w:rsid w:val="1F0A62EC"/>
    <w:rsid w:val="1F6BB42B"/>
    <w:rsid w:val="1F6D45C2"/>
    <w:rsid w:val="20265234"/>
    <w:rsid w:val="205F4F2A"/>
    <w:rsid w:val="20685B3D"/>
    <w:rsid w:val="20EEC8D8"/>
    <w:rsid w:val="2122DB1C"/>
    <w:rsid w:val="217D98D4"/>
    <w:rsid w:val="218D64BC"/>
    <w:rsid w:val="220FA5FF"/>
    <w:rsid w:val="22C8DB3B"/>
    <w:rsid w:val="22F6A693"/>
    <w:rsid w:val="23925AB4"/>
    <w:rsid w:val="23B33C4E"/>
    <w:rsid w:val="23F92A2F"/>
    <w:rsid w:val="24E5878F"/>
    <w:rsid w:val="2548F7BB"/>
    <w:rsid w:val="25598F2D"/>
    <w:rsid w:val="25B527E2"/>
    <w:rsid w:val="26B2FE9C"/>
    <w:rsid w:val="2710B594"/>
    <w:rsid w:val="27343058"/>
    <w:rsid w:val="2740B98B"/>
    <w:rsid w:val="27E34990"/>
    <w:rsid w:val="281D47B6"/>
    <w:rsid w:val="28D1961D"/>
    <w:rsid w:val="28EE335F"/>
    <w:rsid w:val="2904B9E6"/>
    <w:rsid w:val="295D0E11"/>
    <w:rsid w:val="296D1900"/>
    <w:rsid w:val="29807004"/>
    <w:rsid w:val="2AF20878"/>
    <w:rsid w:val="2B0FA53D"/>
    <w:rsid w:val="2B70034A"/>
    <w:rsid w:val="2C4B940F"/>
    <w:rsid w:val="2C5D88BB"/>
    <w:rsid w:val="2DB95BC3"/>
    <w:rsid w:val="2DC35889"/>
    <w:rsid w:val="2E094883"/>
    <w:rsid w:val="2E0A3305"/>
    <w:rsid w:val="2E22779E"/>
    <w:rsid w:val="2E5F36AF"/>
    <w:rsid w:val="2EE38186"/>
    <w:rsid w:val="300771FD"/>
    <w:rsid w:val="30666FDA"/>
    <w:rsid w:val="30A85C03"/>
    <w:rsid w:val="30AF886F"/>
    <w:rsid w:val="31A10042"/>
    <w:rsid w:val="31B6E4D3"/>
    <w:rsid w:val="31F90BD2"/>
    <w:rsid w:val="325763F7"/>
    <w:rsid w:val="32623D0C"/>
    <w:rsid w:val="32775BBA"/>
    <w:rsid w:val="336080D1"/>
    <w:rsid w:val="348285E3"/>
    <w:rsid w:val="3627CDFA"/>
    <w:rsid w:val="3697206C"/>
    <w:rsid w:val="36DE94B5"/>
    <w:rsid w:val="37AC63F5"/>
    <w:rsid w:val="37B97066"/>
    <w:rsid w:val="37EE6B86"/>
    <w:rsid w:val="38602113"/>
    <w:rsid w:val="38A848B2"/>
    <w:rsid w:val="38AA4E95"/>
    <w:rsid w:val="38B1997A"/>
    <w:rsid w:val="390541E2"/>
    <w:rsid w:val="3931D9C2"/>
    <w:rsid w:val="39762BC1"/>
    <w:rsid w:val="3A001366"/>
    <w:rsid w:val="3A12620B"/>
    <w:rsid w:val="3ACB6B05"/>
    <w:rsid w:val="3B4FBA2C"/>
    <w:rsid w:val="3B735348"/>
    <w:rsid w:val="3BC4621D"/>
    <w:rsid w:val="3BCC23C5"/>
    <w:rsid w:val="3BF7216C"/>
    <w:rsid w:val="3C88C9FF"/>
    <w:rsid w:val="3D6CE74A"/>
    <w:rsid w:val="3D7E1CB2"/>
    <w:rsid w:val="3DA6F270"/>
    <w:rsid w:val="3E124EFA"/>
    <w:rsid w:val="3F2C4CC6"/>
    <w:rsid w:val="3F3564B3"/>
    <w:rsid w:val="3F869A8F"/>
    <w:rsid w:val="413C2259"/>
    <w:rsid w:val="41CDBEA6"/>
    <w:rsid w:val="41CFCA49"/>
    <w:rsid w:val="422990AA"/>
    <w:rsid w:val="4296C1AA"/>
    <w:rsid w:val="42BF0A56"/>
    <w:rsid w:val="42E1D87E"/>
    <w:rsid w:val="436C0C83"/>
    <w:rsid w:val="43B2E821"/>
    <w:rsid w:val="4439B424"/>
    <w:rsid w:val="4482832D"/>
    <w:rsid w:val="44A81D57"/>
    <w:rsid w:val="44A8DA1B"/>
    <w:rsid w:val="44AAA9D1"/>
    <w:rsid w:val="44B21460"/>
    <w:rsid w:val="44C67743"/>
    <w:rsid w:val="452D5CCA"/>
    <w:rsid w:val="4600F4FD"/>
    <w:rsid w:val="467A31DF"/>
    <w:rsid w:val="467A64B0"/>
    <w:rsid w:val="467EE743"/>
    <w:rsid w:val="468ACEBC"/>
    <w:rsid w:val="46EB1783"/>
    <w:rsid w:val="46F23C08"/>
    <w:rsid w:val="46F73F70"/>
    <w:rsid w:val="472C6584"/>
    <w:rsid w:val="47633608"/>
    <w:rsid w:val="48009F6C"/>
    <w:rsid w:val="48F9F060"/>
    <w:rsid w:val="491CD7B3"/>
    <w:rsid w:val="49234405"/>
    <w:rsid w:val="494979D2"/>
    <w:rsid w:val="494CEC6E"/>
    <w:rsid w:val="494F4B25"/>
    <w:rsid w:val="4A5F3B55"/>
    <w:rsid w:val="4A80488D"/>
    <w:rsid w:val="4AB2CC64"/>
    <w:rsid w:val="4B5307DE"/>
    <w:rsid w:val="4B72AFB8"/>
    <w:rsid w:val="4BFDC13A"/>
    <w:rsid w:val="4C318BE4"/>
    <w:rsid w:val="4CA5FC76"/>
    <w:rsid w:val="4CC2B2D4"/>
    <w:rsid w:val="4D385196"/>
    <w:rsid w:val="4D56C95D"/>
    <w:rsid w:val="4D881E86"/>
    <w:rsid w:val="4DC64FEC"/>
    <w:rsid w:val="4DC961E9"/>
    <w:rsid w:val="4E012750"/>
    <w:rsid w:val="4E15AC3B"/>
    <w:rsid w:val="4E46CE0F"/>
    <w:rsid w:val="4E57AACA"/>
    <w:rsid w:val="4EDE5092"/>
    <w:rsid w:val="4F8BBA3D"/>
    <w:rsid w:val="5056FB4C"/>
    <w:rsid w:val="50E07021"/>
    <w:rsid w:val="515AA1AC"/>
    <w:rsid w:val="51B0F441"/>
    <w:rsid w:val="529D45AC"/>
    <w:rsid w:val="53C0DA4D"/>
    <w:rsid w:val="53D02111"/>
    <w:rsid w:val="53D038F1"/>
    <w:rsid w:val="540C09CD"/>
    <w:rsid w:val="540E18F8"/>
    <w:rsid w:val="542325D4"/>
    <w:rsid w:val="54BB9B2C"/>
    <w:rsid w:val="5527A9E8"/>
    <w:rsid w:val="5547B07E"/>
    <w:rsid w:val="555568FB"/>
    <w:rsid w:val="561DD088"/>
    <w:rsid w:val="5687D1A6"/>
    <w:rsid w:val="57050CA1"/>
    <w:rsid w:val="570D8D8C"/>
    <w:rsid w:val="580E7031"/>
    <w:rsid w:val="5856E142"/>
    <w:rsid w:val="5857E491"/>
    <w:rsid w:val="58FEAC0B"/>
    <w:rsid w:val="592C5C0E"/>
    <w:rsid w:val="59F4B21B"/>
    <w:rsid w:val="5A1E3B35"/>
    <w:rsid w:val="5A5B0A01"/>
    <w:rsid w:val="5AD42A76"/>
    <w:rsid w:val="5AEF617D"/>
    <w:rsid w:val="5B12C3B4"/>
    <w:rsid w:val="5BBA0B96"/>
    <w:rsid w:val="5C6FFAD7"/>
    <w:rsid w:val="5C7498BF"/>
    <w:rsid w:val="5D0F8C14"/>
    <w:rsid w:val="5D3E8E12"/>
    <w:rsid w:val="5E8EE1B5"/>
    <w:rsid w:val="5EA7C0A0"/>
    <w:rsid w:val="5EBBC62C"/>
    <w:rsid w:val="5EE5BABE"/>
    <w:rsid w:val="5F18CB5A"/>
    <w:rsid w:val="5FE4B392"/>
    <w:rsid w:val="6083ABB1"/>
    <w:rsid w:val="60A77076"/>
    <w:rsid w:val="60B16930"/>
    <w:rsid w:val="60E142BE"/>
    <w:rsid w:val="61077A65"/>
    <w:rsid w:val="61CFFE94"/>
    <w:rsid w:val="6231832C"/>
    <w:rsid w:val="6286BDC6"/>
    <w:rsid w:val="62A7E778"/>
    <w:rsid w:val="6302719A"/>
    <w:rsid w:val="635C6A14"/>
    <w:rsid w:val="635E31C2"/>
    <w:rsid w:val="63B2831D"/>
    <w:rsid w:val="63EC4A4F"/>
    <w:rsid w:val="645D2EB4"/>
    <w:rsid w:val="6461E373"/>
    <w:rsid w:val="64B0A2E3"/>
    <w:rsid w:val="64DE560C"/>
    <w:rsid w:val="65107824"/>
    <w:rsid w:val="65346D3F"/>
    <w:rsid w:val="65B0D477"/>
    <w:rsid w:val="65F4E111"/>
    <w:rsid w:val="660896A3"/>
    <w:rsid w:val="66CBC6D3"/>
    <w:rsid w:val="66D4C6E1"/>
    <w:rsid w:val="66F70047"/>
    <w:rsid w:val="672D1960"/>
    <w:rsid w:val="675EF961"/>
    <w:rsid w:val="68200341"/>
    <w:rsid w:val="683DA1D2"/>
    <w:rsid w:val="68835349"/>
    <w:rsid w:val="690285E6"/>
    <w:rsid w:val="695E96DC"/>
    <w:rsid w:val="6A3C4C85"/>
    <w:rsid w:val="6A65CFB1"/>
    <w:rsid w:val="6B096A3B"/>
    <w:rsid w:val="6B2D45BA"/>
    <w:rsid w:val="6B55DCD8"/>
    <w:rsid w:val="6BCE239F"/>
    <w:rsid w:val="6C0A8B86"/>
    <w:rsid w:val="6C5805F7"/>
    <w:rsid w:val="6C5B25D5"/>
    <w:rsid w:val="6C918F90"/>
    <w:rsid w:val="6DC4CB5B"/>
    <w:rsid w:val="6DC4CFDE"/>
    <w:rsid w:val="6E817335"/>
    <w:rsid w:val="6E90F096"/>
    <w:rsid w:val="6EB42ACF"/>
    <w:rsid w:val="6EE37341"/>
    <w:rsid w:val="6EE541CA"/>
    <w:rsid w:val="6F5EEB2B"/>
    <w:rsid w:val="6F83223A"/>
    <w:rsid w:val="6FA78DD0"/>
    <w:rsid w:val="6FBCAFD6"/>
    <w:rsid w:val="7026ED4A"/>
    <w:rsid w:val="7164F316"/>
    <w:rsid w:val="7175723C"/>
    <w:rsid w:val="72640ABD"/>
    <w:rsid w:val="730E1A32"/>
    <w:rsid w:val="7380D06F"/>
    <w:rsid w:val="738D5E4B"/>
    <w:rsid w:val="73C8B48B"/>
    <w:rsid w:val="73EE0842"/>
    <w:rsid w:val="752C04EE"/>
    <w:rsid w:val="753AFBF0"/>
    <w:rsid w:val="753B66A5"/>
    <w:rsid w:val="75847D86"/>
    <w:rsid w:val="7587AD94"/>
    <w:rsid w:val="759ADF52"/>
    <w:rsid w:val="75A4A4B3"/>
    <w:rsid w:val="76E02671"/>
    <w:rsid w:val="77696A7B"/>
    <w:rsid w:val="77C231BE"/>
    <w:rsid w:val="77CE2705"/>
    <w:rsid w:val="77CF5E89"/>
    <w:rsid w:val="77D2C816"/>
    <w:rsid w:val="781E2B69"/>
    <w:rsid w:val="78C891EA"/>
    <w:rsid w:val="78CB51AF"/>
    <w:rsid w:val="78FE5041"/>
    <w:rsid w:val="79495831"/>
    <w:rsid w:val="795740F7"/>
    <w:rsid w:val="7A2E6172"/>
    <w:rsid w:val="7AA15CE8"/>
    <w:rsid w:val="7BE1AD1C"/>
    <w:rsid w:val="7CCBFA08"/>
    <w:rsid w:val="7CDFDE01"/>
    <w:rsid w:val="7D3F881E"/>
    <w:rsid w:val="7D6E7321"/>
    <w:rsid w:val="7D78EA45"/>
    <w:rsid w:val="7DF2D703"/>
    <w:rsid w:val="7DF63B9A"/>
    <w:rsid w:val="7F82F957"/>
    <w:rsid w:val="7FBD7ED1"/>
    <w:rsid w:val="7FD1C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DB8713DD-47BC-43B5-B00B-2A291E06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7E"/>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250F2"/>
    <w:rPr>
      <w:b/>
      <w:bCs/>
      <w:sz w:val="24"/>
      <w:szCs w:val="24"/>
    </w:rPr>
  </w:style>
  <w:style w:type="character" w:customStyle="1" w:styleId="Heading1Char">
    <w:name w:val="Heading 1 Char"/>
    <w:basedOn w:val="DefaultParagraphFont"/>
    <w:link w:val="Heading1"/>
    <w:uiPriority w:val="9"/>
    <w:rsid w:val="00C250F2"/>
    <w:rPr>
      <w:b/>
      <w:bCs/>
      <w:sz w:val="24"/>
      <w:szCs w:val="24"/>
    </w:rPr>
  </w:style>
  <w:style w:type="character" w:customStyle="1" w:styleId="Heading3Char">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customStyle="1" w:styleId="HeaderChar">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customStyle="1" w:styleId="FooterChar">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D057B"/>
    <w:pPr>
      <w:ind w:left="720"/>
      <w:contextualSpacing/>
    </w:pPr>
  </w:style>
  <w:style w:type="character" w:customStyle="1" w:styleId="cf01">
    <w:name w:val="cf01"/>
    <w:basedOn w:val="DefaultParagraphFont"/>
    <w:rsid w:val="00B16CB4"/>
    <w:rPr>
      <w:rFonts w:ascii="Segoe UI" w:hAnsi="Segoe UI" w:cs="Segoe UI" w:hint="default"/>
      <w:color w:val="262626"/>
      <w:sz w:val="36"/>
      <w:szCs w:val="36"/>
    </w:rPr>
  </w:style>
  <w:style w:type="character" w:styleId="UnresolvedMention">
    <w:name w:val="Unresolved Mention"/>
    <w:basedOn w:val="DefaultParagraphFont"/>
    <w:uiPriority w:val="99"/>
    <w:semiHidden/>
    <w:unhideWhenUsed/>
    <w:rsid w:val="0065639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source.colostate.edu/new-accessibility-center-officially-launches-uniting-sdc-atrc-and-tilt-video-captioning-servi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collegian.com/articles/featured/2025/10/category-news-csu-develops-new-accessibility-center-names-inaugural-senior-director/"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eg.colorado.gov/bills/hb21-11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5DB4D16ED9A45812ACC263341E17D" ma:contentTypeVersion="17" ma:contentTypeDescription="Create a new document." ma:contentTypeScope="" ma:versionID="2b960ef40d9641b26a61c748b4533b08">
  <xsd:schema xmlns:xsd="http://www.w3.org/2001/XMLSchema" xmlns:xs="http://www.w3.org/2001/XMLSchema" xmlns:p="http://schemas.microsoft.com/office/2006/metadata/properties" xmlns:ns2="03cecb6d-3d43-4593-8305-48b19a6b975c" xmlns:ns3="905961b4-dd66-47ac-a736-e93c6a8c469f" targetNamespace="http://schemas.microsoft.com/office/2006/metadata/properties" ma:root="true" ma:fieldsID="2d1edcdd77fa2eefa90213b00d5176f2" ns2:_="" ns3:_="">
    <xsd:import namespace="03cecb6d-3d43-4593-8305-48b19a6b975c"/>
    <xsd:import namespace="905961b4-dd66-47ac-a736-e93c6a8c4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cb6d-3d43-4593-8305-48b19a6b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961b4-dd66-47ac-a736-e93c6a8c4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62cbed-83ab-429c-8ea9-df17d12b3632}" ma:internalName="TaxCatchAll" ma:showField="CatchAllData" ma:web="905961b4-dd66-47ac-a736-e93c6a8c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ecb6d-3d43-4593-8305-48b19a6b975c">
      <Terms xmlns="http://schemas.microsoft.com/office/infopath/2007/PartnerControls"/>
    </lcf76f155ced4ddcb4097134ff3c332f>
    <TaxCatchAll xmlns="905961b4-dd66-47ac-a736-e93c6a8c46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2.xml><?xml version="1.0" encoding="utf-8"?>
<ds:datastoreItem xmlns:ds="http://schemas.openxmlformats.org/officeDocument/2006/customXml" ds:itemID="{8B3D94B4-4285-40D6-9B5D-9826BC0F6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ecb6d-3d43-4593-8305-48b19a6b975c"/>
    <ds:schemaRef ds:uri="905961b4-dd66-47ac-a736-e93c6a8c4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03cecb6d-3d43-4593-8305-48b19a6b975c"/>
    <ds:schemaRef ds:uri="905961b4-dd66-47ac-a736-e93c6a8c469f"/>
  </ds:schemaRefs>
</ds:datastoreItem>
</file>

<file path=customXml/itemProps4.xml><?xml version="1.0" encoding="utf-8"?>
<ds:datastoreItem xmlns:ds="http://schemas.openxmlformats.org/officeDocument/2006/customXml" ds:itemID="{E13DE876-B2C5-4831-BF0D-D20D80F0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dc:creator>
  <cp:keywords/>
  <cp:lastModifiedBy>Falbo,Giovanni</cp:lastModifiedBy>
  <cp:revision>2</cp:revision>
  <dcterms:created xsi:type="dcterms:W3CDTF">2026-04-09T02:41:00Z</dcterms:created>
  <dcterms:modified xsi:type="dcterms:W3CDTF">2026-04-09T02:41:00Z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0x0101007655DB4D16ED9A45812ACC263341E17D</vt:lpwstr>
  </property>
  <property fmtid="{D5CDD505-2E9C-101B-9397-08002B2CF9AE}" pid="3" name="MediaServiceImageTags">
    <vt:lpwstr/>
  </property>
</Properties>
</file>